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AFD4" w14:textId="61F2C300" w:rsidR="006870F2" w:rsidRDefault="006870F2">
      <w:r>
        <w:rPr>
          <w:noProof/>
          <w:lang w:eastAsia="en-AU"/>
        </w:rPr>
        <w:drawing>
          <wp:inline distT="0" distB="0" distL="0" distR="0" wp14:anchorId="392FC18C" wp14:editId="2E96D856">
            <wp:extent cx="5731510" cy="1076440"/>
            <wp:effectExtent l="0" t="0" r="254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76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0C5028" w14:textId="77777777" w:rsidR="006870F2" w:rsidRDefault="006870F2"/>
    <w:tbl>
      <w:tblPr>
        <w:tblW w:w="1252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1691"/>
        <w:gridCol w:w="3220"/>
        <w:gridCol w:w="3220"/>
      </w:tblGrid>
      <w:tr w:rsidR="00EC1644" w:rsidRPr="00716FC7" w14:paraId="39169D79" w14:textId="77777777" w:rsidTr="00EC1644">
        <w:trPr>
          <w:tblCellSpacing w:w="7" w:type="dxa"/>
        </w:trPr>
        <w:tc>
          <w:tcPr>
            <w:tcW w:w="4368" w:type="dxa"/>
            <w:vAlign w:val="center"/>
            <w:hideMark/>
          </w:tcPr>
          <w:p w14:paraId="5A9650CA" w14:textId="08F35811" w:rsidR="00EC1644" w:rsidRPr="00716FC7" w:rsidRDefault="00EC1644" w:rsidP="00D30F6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</w:pPr>
            <w:r w:rsidRPr="00716FC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en-AU"/>
              </w:rPr>
              <w:t>PEOPLE AND STAFFING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en-AU"/>
              </w:rPr>
              <w:t xml:space="preserve">   </w:t>
            </w:r>
          </w:p>
          <w:p w14:paraId="576218C7" w14:textId="1B3EC628" w:rsidR="00EC1644" w:rsidRDefault="00EC1644" w:rsidP="00716FC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en-AU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  <w:t>Section Executive</w:t>
            </w:r>
          </w:p>
          <w:p w14:paraId="53A632E5" w14:textId="55F20B8B" w:rsidR="00EC1644" w:rsidRPr="00716FC7" w:rsidRDefault="00EC1644" w:rsidP="00716FC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</w:pPr>
          </w:p>
        </w:tc>
        <w:tc>
          <w:tcPr>
            <w:tcW w:w="1677" w:type="dxa"/>
            <w:vAlign w:val="center"/>
          </w:tcPr>
          <w:p w14:paraId="2BA07292" w14:textId="77777777" w:rsidR="00EC1644" w:rsidRPr="00716FC7" w:rsidRDefault="00EC1644" w:rsidP="00716FC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</w:pPr>
          </w:p>
        </w:tc>
        <w:tc>
          <w:tcPr>
            <w:tcW w:w="3206" w:type="dxa"/>
          </w:tcPr>
          <w:p w14:paraId="05AD6771" w14:textId="77777777" w:rsidR="00EC1644" w:rsidRPr="00716FC7" w:rsidRDefault="00EC1644" w:rsidP="00716FC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</w:pPr>
          </w:p>
        </w:tc>
        <w:tc>
          <w:tcPr>
            <w:tcW w:w="3199" w:type="dxa"/>
            <w:vAlign w:val="center"/>
          </w:tcPr>
          <w:p w14:paraId="5CEE3290" w14:textId="0B3B86C2" w:rsidR="00EC1644" w:rsidRPr="00716FC7" w:rsidRDefault="00EC1644" w:rsidP="00716FC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1948"/>
        <w:gridCol w:w="1521"/>
        <w:gridCol w:w="3034"/>
      </w:tblGrid>
      <w:tr w:rsidR="00EC1644" w14:paraId="27D4AB56" w14:textId="0B344148" w:rsidTr="00EC1644">
        <w:tc>
          <w:tcPr>
            <w:tcW w:w="2547" w:type="dxa"/>
          </w:tcPr>
          <w:p w14:paraId="63543B4E" w14:textId="46545226" w:rsidR="00EC1644" w:rsidRPr="00D30F60" w:rsidRDefault="00EC1644" w:rsidP="00716FC7">
            <w:pPr>
              <w:spacing w:before="100" w:beforeAutospacing="1" w:after="100" w:afterAutospacing="1"/>
              <w:outlineLvl w:val="1"/>
              <w:rPr>
                <w:b/>
                <w:bCs/>
                <w:color w:val="0070C0"/>
              </w:rPr>
            </w:pPr>
            <w:r w:rsidRPr="00D30F60">
              <w:rPr>
                <w:b/>
                <w:bCs/>
                <w:color w:val="0070C0"/>
              </w:rPr>
              <w:t>Section President (Chair)</w:t>
            </w:r>
          </w:p>
        </w:tc>
        <w:tc>
          <w:tcPr>
            <w:tcW w:w="1984" w:type="dxa"/>
          </w:tcPr>
          <w:p w14:paraId="3174035E" w14:textId="2C71C1A2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Ron Evans</w:t>
            </w:r>
          </w:p>
        </w:tc>
        <w:tc>
          <w:tcPr>
            <w:tcW w:w="1560" w:type="dxa"/>
          </w:tcPr>
          <w:p w14:paraId="4AB1F36E" w14:textId="7AF7C25C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eastAsia="Times New Roman" w:hAnsi="Times New Roman" w:cs="Times New Roman"/>
                <w:color w:val="0070C0"/>
                <w:lang w:eastAsia="en-AU"/>
              </w:rPr>
              <w:t>0421 361 941</w:t>
            </w:r>
          </w:p>
        </w:tc>
        <w:tc>
          <w:tcPr>
            <w:tcW w:w="2835" w:type="dxa"/>
          </w:tcPr>
          <w:p w14:paraId="6EB92E43" w14:textId="3A5B8BCF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0070C0"/>
                <w:lang w:eastAsia="en-AU"/>
              </w:rPr>
            </w:pPr>
            <w:r w:rsidRPr="00883F1B">
              <w:rPr>
                <w:rFonts w:ascii="Times New Roman" w:eastAsia="Times New Roman" w:hAnsi="Times New Roman" w:cs="Times New Roman"/>
                <w:color w:val="0070C0"/>
                <w:lang w:eastAsia="en-AU"/>
              </w:rPr>
              <w:t>ronevans@live.com.au</w:t>
            </w:r>
          </w:p>
        </w:tc>
      </w:tr>
      <w:tr w:rsidR="00EC1644" w14:paraId="6E0202A5" w14:textId="5130A8A4" w:rsidTr="00EC1644">
        <w:tc>
          <w:tcPr>
            <w:tcW w:w="2547" w:type="dxa"/>
          </w:tcPr>
          <w:p w14:paraId="24BDDD0F" w14:textId="6EE28BC1" w:rsidR="00EC1644" w:rsidRPr="00D30F60" w:rsidRDefault="00EC1644" w:rsidP="00716FC7">
            <w:pPr>
              <w:spacing w:before="100" w:beforeAutospacing="1" w:after="100" w:afterAutospacing="1"/>
              <w:outlineLvl w:val="1"/>
              <w:rPr>
                <w:b/>
                <w:bCs/>
                <w:color w:val="0070C0"/>
              </w:rPr>
            </w:pPr>
            <w:r w:rsidRPr="00D30F60">
              <w:rPr>
                <w:b/>
                <w:bCs/>
                <w:color w:val="0070C0"/>
              </w:rPr>
              <w:t>Section Vice President Bravo</w:t>
            </w:r>
          </w:p>
        </w:tc>
        <w:tc>
          <w:tcPr>
            <w:tcW w:w="1984" w:type="dxa"/>
          </w:tcPr>
          <w:p w14:paraId="22D6419F" w14:textId="0469C7C0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 xml:space="preserve">Chris Thompson </w:t>
            </w:r>
          </w:p>
        </w:tc>
        <w:tc>
          <w:tcPr>
            <w:tcW w:w="1560" w:type="dxa"/>
          </w:tcPr>
          <w:p w14:paraId="10A03AF2" w14:textId="7BBD12DD" w:rsidR="00EC1644" w:rsidRPr="00883F1B" w:rsidRDefault="00883F1B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0428 311 308</w:t>
            </w:r>
          </w:p>
        </w:tc>
        <w:tc>
          <w:tcPr>
            <w:tcW w:w="2835" w:type="dxa"/>
          </w:tcPr>
          <w:p w14:paraId="52C26F6C" w14:textId="461327D6" w:rsidR="00EC1644" w:rsidRPr="00883F1B" w:rsidRDefault="00883F1B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chris.thompson7@bigpond.com</w:t>
            </w:r>
          </w:p>
        </w:tc>
      </w:tr>
      <w:tr w:rsidR="00EC1644" w14:paraId="2BB97E21" w14:textId="083965E5" w:rsidTr="00EC1644">
        <w:tc>
          <w:tcPr>
            <w:tcW w:w="2547" w:type="dxa"/>
          </w:tcPr>
          <w:p w14:paraId="5E2C5EA3" w14:textId="3D5F50C0" w:rsidR="00EC1644" w:rsidRPr="00D30F60" w:rsidRDefault="00EC1644" w:rsidP="00716FC7">
            <w:pPr>
              <w:spacing w:before="100" w:beforeAutospacing="1" w:after="100" w:afterAutospacing="1"/>
              <w:outlineLvl w:val="1"/>
              <w:rPr>
                <w:b/>
                <w:bCs/>
                <w:color w:val="0070C0"/>
              </w:rPr>
            </w:pPr>
            <w:r w:rsidRPr="00D30F60">
              <w:rPr>
                <w:b/>
                <w:bCs/>
                <w:color w:val="0070C0"/>
              </w:rPr>
              <w:t>Section Vice President Charlie</w:t>
            </w:r>
          </w:p>
        </w:tc>
        <w:tc>
          <w:tcPr>
            <w:tcW w:w="1984" w:type="dxa"/>
          </w:tcPr>
          <w:p w14:paraId="6737863A" w14:textId="6F2EE706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Ken Dusting</w:t>
            </w:r>
          </w:p>
        </w:tc>
        <w:tc>
          <w:tcPr>
            <w:tcW w:w="1560" w:type="dxa"/>
          </w:tcPr>
          <w:p w14:paraId="5825584E" w14:textId="4D2B7C0E" w:rsidR="00EC1644" w:rsidRPr="00883F1B" w:rsidRDefault="00883F1B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0425 770 023</w:t>
            </w:r>
          </w:p>
        </w:tc>
        <w:tc>
          <w:tcPr>
            <w:tcW w:w="2835" w:type="dxa"/>
          </w:tcPr>
          <w:p w14:paraId="1D06A5A3" w14:textId="19A0CBAA" w:rsidR="00EC1644" w:rsidRPr="00883F1B" w:rsidRDefault="00883F1B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kendusting@gmail.com</w:t>
            </w:r>
          </w:p>
        </w:tc>
      </w:tr>
      <w:tr w:rsidR="00EC1644" w14:paraId="245A4283" w14:textId="230D0E79" w:rsidTr="00EC1644">
        <w:tc>
          <w:tcPr>
            <w:tcW w:w="2547" w:type="dxa"/>
          </w:tcPr>
          <w:p w14:paraId="06289102" w14:textId="4C1FC81B" w:rsidR="00EC1644" w:rsidRPr="00D30F60" w:rsidRDefault="00EC1644" w:rsidP="00716FC7">
            <w:pPr>
              <w:spacing w:before="100" w:beforeAutospacing="1" w:after="100" w:afterAutospacing="1"/>
              <w:outlineLvl w:val="1"/>
              <w:rPr>
                <w:b/>
                <w:bCs/>
                <w:color w:val="0070C0"/>
              </w:rPr>
            </w:pPr>
            <w:r w:rsidRPr="00D30F60">
              <w:rPr>
                <w:b/>
                <w:bCs/>
                <w:color w:val="0070C0"/>
              </w:rPr>
              <w:t>Secretary</w:t>
            </w:r>
          </w:p>
        </w:tc>
        <w:tc>
          <w:tcPr>
            <w:tcW w:w="1984" w:type="dxa"/>
          </w:tcPr>
          <w:p w14:paraId="5D4FA51C" w14:textId="0560F53F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Wendy Sedgwick</w:t>
            </w:r>
          </w:p>
        </w:tc>
        <w:tc>
          <w:tcPr>
            <w:tcW w:w="1560" w:type="dxa"/>
          </w:tcPr>
          <w:p w14:paraId="537E0387" w14:textId="101B9187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0412 802 652</w:t>
            </w:r>
          </w:p>
        </w:tc>
        <w:tc>
          <w:tcPr>
            <w:tcW w:w="2835" w:type="dxa"/>
          </w:tcPr>
          <w:p w14:paraId="46F0EA89" w14:textId="32FF5079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wendysedgwick13@yahoo.com</w:t>
            </w:r>
          </w:p>
        </w:tc>
      </w:tr>
      <w:tr w:rsidR="00EC1644" w14:paraId="049821A5" w14:textId="2362548D" w:rsidTr="00EC1644">
        <w:tc>
          <w:tcPr>
            <w:tcW w:w="2547" w:type="dxa"/>
          </w:tcPr>
          <w:p w14:paraId="35B667B8" w14:textId="6A720C65" w:rsidR="00EC1644" w:rsidRPr="00D30F60" w:rsidRDefault="00EC1644" w:rsidP="00716FC7">
            <w:pPr>
              <w:spacing w:before="100" w:beforeAutospacing="1" w:after="100" w:afterAutospacing="1"/>
              <w:outlineLvl w:val="1"/>
              <w:rPr>
                <w:b/>
                <w:bCs/>
                <w:color w:val="0070C0"/>
              </w:rPr>
            </w:pPr>
            <w:r w:rsidRPr="00D30F60">
              <w:rPr>
                <w:b/>
                <w:bCs/>
                <w:color w:val="0070C0"/>
              </w:rPr>
              <w:t>Chief Finance Officer (Treasurer)</w:t>
            </w:r>
          </w:p>
        </w:tc>
        <w:tc>
          <w:tcPr>
            <w:tcW w:w="1984" w:type="dxa"/>
          </w:tcPr>
          <w:p w14:paraId="31B5C64D" w14:textId="4DFE7574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Sandra Farlie</w:t>
            </w:r>
          </w:p>
        </w:tc>
        <w:tc>
          <w:tcPr>
            <w:tcW w:w="1560" w:type="dxa"/>
          </w:tcPr>
          <w:p w14:paraId="25854440" w14:textId="1FDA42DF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0419 381 988</w:t>
            </w:r>
          </w:p>
        </w:tc>
        <w:tc>
          <w:tcPr>
            <w:tcW w:w="2835" w:type="dxa"/>
          </w:tcPr>
          <w:p w14:paraId="0E526357" w14:textId="4AD81AE0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sfarlie@bigpond.net.au</w:t>
            </w:r>
          </w:p>
        </w:tc>
      </w:tr>
      <w:tr w:rsidR="00EC1644" w14:paraId="3CF02480" w14:textId="09B9CA57" w:rsidTr="00EC1644">
        <w:tc>
          <w:tcPr>
            <w:tcW w:w="2547" w:type="dxa"/>
          </w:tcPr>
          <w:p w14:paraId="5B4F7AFA" w14:textId="22D1CF8F" w:rsidR="00EC1644" w:rsidRPr="00D30F60" w:rsidRDefault="00EC1644" w:rsidP="00716FC7">
            <w:pPr>
              <w:spacing w:before="100" w:beforeAutospacing="1" w:after="100" w:afterAutospacing="1"/>
              <w:outlineLvl w:val="1"/>
              <w:rPr>
                <w:b/>
                <w:bCs/>
                <w:color w:val="0070C0"/>
              </w:rPr>
            </w:pPr>
            <w:r w:rsidRPr="00D30F60">
              <w:rPr>
                <w:b/>
                <w:bCs/>
                <w:color w:val="0070C0"/>
              </w:rPr>
              <w:t>Committee Alpha</w:t>
            </w:r>
          </w:p>
        </w:tc>
        <w:tc>
          <w:tcPr>
            <w:tcW w:w="1984" w:type="dxa"/>
          </w:tcPr>
          <w:p w14:paraId="132D9FF7" w14:textId="6E5EE1E1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Joy Emmett</w:t>
            </w:r>
          </w:p>
        </w:tc>
        <w:tc>
          <w:tcPr>
            <w:tcW w:w="1560" w:type="dxa"/>
          </w:tcPr>
          <w:p w14:paraId="585E83B9" w14:textId="0F6392C4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0417 355 047</w:t>
            </w:r>
          </w:p>
        </w:tc>
        <w:tc>
          <w:tcPr>
            <w:tcW w:w="2835" w:type="dxa"/>
          </w:tcPr>
          <w:p w14:paraId="379414E4" w14:textId="1A55F609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etri1008@hotmail.com</w:t>
            </w:r>
          </w:p>
        </w:tc>
      </w:tr>
      <w:tr w:rsidR="00EC1644" w14:paraId="7E53352F" w14:textId="46F24BE4" w:rsidTr="00EC1644">
        <w:tc>
          <w:tcPr>
            <w:tcW w:w="2547" w:type="dxa"/>
          </w:tcPr>
          <w:p w14:paraId="63B52999" w14:textId="18A8ED11" w:rsidR="00EC1644" w:rsidRPr="00D30F60" w:rsidRDefault="00EC1644" w:rsidP="00716FC7">
            <w:pPr>
              <w:spacing w:before="100" w:beforeAutospacing="1" w:after="100" w:afterAutospacing="1"/>
              <w:outlineLvl w:val="1"/>
              <w:rPr>
                <w:b/>
                <w:bCs/>
                <w:color w:val="0070C0"/>
              </w:rPr>
            </w:pPr>
            <w:r w:rsidRPr="00D30F60">
              <w:rPr>
                <w:b/>
                <w:bCs/>
                <w:color w:val="0070C0"/>
              </w:rPr>
              <w:t>Committee Bravo</w:t>
            </w:r>
          </w:p>
        </w:tc>
        <w:tc>
          <w:tcPr>
            <w:tcW w:w="1984" w:type="dxa"/>
          </w:tcPr>
          <w:p w14:paraId="3809D063" w14:textId="320C2CC3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Sean Derrick</w:t>
            </w:r>
          </w:p>
        </w:tc>
        <w:tc>
          <w:tcPr>
            <w:tcW w:w="1560" w:type="dxa"/>
          </w:tcPr>
          <w:p w14:paraId="6B8C3ED4" w14:textId="792C8664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0488 594 477</w:t>
            </w:r>
          </w:p>
        </w:tc>
        <w:tc>
          <w:tcPr>
            <w:tcW w:w="2835" w:type="dxa"/>
          </w:tcPr>
          <w:p w14:paraId="5856343B" w14:textId="2E6BE98A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davidderrick147@bigpond.com</w:t>
            </w:r>
          </w:p>
        </w:tc>
      </w:tr>
      <w:tr w:rsidR="00EC1644" w14:paraId="5D73A306" w14:textId="7E1EA36E" w:rsidTr="00EC1644">
        <w:tc>
          <w:tcPr>
            <w:tcW w:w="2547" w:type="dxa"/>
          </w:tcPr>
          <w:p w14:paraId="592C5B1C" w14:textId="3BCBF083" w:rsidR="00EC1644" w:rsidRPr="00D30F60" w:rsidRDefault="00EC1644" w:rsidP="00716FC7">
            <w:pPr>
              <w:spacing w:before="100" w:beforeAutospacing="1" w:after="100" w:afterAutospacing="1"/>
              <w:outlineLvl w:val="1"/>
              <w:rPr>
                <w:b/>
                <w:bCs/>
                <w:color w:val="0070C0"/>
              </w:rPr>
            </w:pPr>
            <w:r w:rsidRPr="00D30F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AU"/>
              </w:rPr>
              <w:t>DVA Vic Forum Representative Alpha</w:t>
            </w:r>
          </w:p>
        </w:tc>
        <w:tc>
          <w:tcPr>
            <w:tcW w:w="1984" w:type="dxa"/>
          </w:tcPr>
          <w:p w14:paraId="15B037F0" w14:textId="0AACAC3D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eastAsia="Times New Roman" w:hAnsi="Times New Roman" w:cs="Times New Roman"/>
                <w:color w:val="0070C0"/>
                <w:lang w:eastAsia="en-AU"/>
              </w:rPr>
              <w:t>Dale Borthwick</w:t>
            </w:r>
          </w:p>
        </w:tc>
        <w:tc>
          <w:tcPr>
            <w:tcW w:w="1560" w:type="dxa"/>
          </w:tcPr>
          <w:p w14:paraId="245EA1D8" w14:textId="5ADCB96F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eastAsia="Times New Roman" w:hAnsi="Times New Roman" w:cs="Times New Roman"/>
                <w:color w:val="0070C0"/>
                <w:lang w:eastAsia="en-AU"/>
              </w:rPr>
              <w:t>0417 771 465 </w:t>
            </w:r>
          </w:p>
        </w:tc>
        <w:tc>
          <w:tcPr>
            <w:tcW w:w="2835" w:type="dxa"/>
          </w:tcPr>
          <w:p w14:paraId="7870B7A8" w14:textId="77777777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0070C0"/>
                <w:lang w:eastAsia="en-AU"/>
              </w:rPr>
            </w:pPr>
          </w:p>
        </w:tc>
      </w:tr>
      <w:tr w:rsidR="00EC1644" w14:paraId="5C84C8C5" w14:textId="17429C3F" w:rsidTr="00EC1644">
        <w:tc>
          <w:tcPr>
            <w:tcW w:w="2547" w:type="dxa"/>
          </w:tcPr>
          <w:p w14:paraId="1111DA46" w14:textId="36AA8AC2" w:rsidR="00EC1644" w:rsidRPr="00D30F60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AU"/>
              </w:rPr>
            </w:pPr>
            <w:r w:rsidRPr="00D30F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AU"/>
              </w:rPr>
              <w:t>ESO Forum</w:t>
            </w:r>
          </w:p>
        </w:tc>
        <w:tc>
          <w:tcPr>
            <w:tcW w:w="1984" w:type="dxa"/>
          </w:tcPr>
          <w:p w14:paraId="74EF5989" w14:textId="3AB9EA3E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0070C0"/>
                <w:lang w:eastAsia="en-AU"/>
              </w:rPr>
            </w:pPr>
            <w:r w:rsidRPr="00883F1B">
              <w:rPr>
                <w:rFonts w:ascii="Times New Roman" w:eastAsia="Times New Roman" w:hAnsi="Times New Roman" w:cs="Times New Roman"/>
                <w:color w:val="0070C0"/>
                <w:lang w:eastAsia="en-AU"/>
              </w:rPr>
              <w:t>Ron Evans</w:t>
            </w:r>
          </w:p>
        </w:tc>
        <w:tc>
          <w:tcPr>
            <w:tcW w:w="1560" w:type="dxa"/>
          </w:tcPr>
          <w:p w14:paraId="1D4AE01F" w14:textId="7FBF879A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0070C0"/>
                <w:lang w:eastAsia="en-AU"/>
              </w:rPr>
            </w:pPr>
            <w:r w:rsidRPr="00883F1B">
              <w:rPr>
                <w:rFonts w:ascii="Times New Roman" w:eastAsia="Times New Roman" w:hAnsi="Times New Roman" w:cs="Times New Roman"/>
                <w:color w:val="0070C0"/>
                <w:lang w:eastAsia="en-AU"/>
              </w:rPr>
              <w:t>0421 361 941</w:t>
            </w:r>
          </w:p>
        </w:tc>
        <w:tc>
          <w:tcPr>
            <w:tcW w:w="2835" w:type="dxa"/>
          </w:tcPr>
          <w:p w14:paraId="7170EC3C" w14:textId="77777777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0070C0"/>
                <w:lang w:eastAsia="en-AU"/>
              </w:rPr>
            </w:pPr>
          </w:p>
        </w:tc>
      </w:tr>
      <w:tr w:rsidR="00EC1644" w14:paraId="529E9BC7" w14:textId="1423A15A" w:rsidTr="00EC1644">
        <w:tc>
          <w:tcPr>
            <w:tcW w:w="2547" w:type="dxa"/>
          </w:tcPr>
          <w:p w14:paraId="2051CE21" w14:textId="048B97F9" w:rsidR="00EC1644" w:rsidRPr="00D30F60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AU"/>
              </w:rPr>
            </w:pPr>
            <w:r w:rsidRPr="00D30F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AU"/>
              </w:rPr>
              <w:t>Finance Steering Committee</w:t>
            </w:r>
          </w:p>
        </w:tc>
        <w:tc>
          <w:tcPr>
            <w:tcW w:w="1984" w:type="dxa"/>
          </w:tcPr>
          <w:p w14:paraId="61C44A8C" w14:textId="77777777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Section Vice President Bravo</w:t>
            </w:r>
          </w:p>
          <w:p w14:paraId="62C03F22" w14:textId="2F3ED64F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Section Vice President Charlie</w:t>
            </w:r>
          </w:p>
          <w:p w14:paraId="7D5D814E" w14:textId="40097DBF" w:rsidR="00EC1644" w:rsidRPr="00883F1B" w:rsidRDefault="00EC1644" w:rsidP="00D30F60">
            <w:pPr>
              <w:rPr>
                <w:rFonts w:ascii="Times New Roman" w:eastAsia="Times New Roman" w:hAnsi="Times New Roman" w:cs="Times New Roman"/>
                <w:color w:val="0070C0"/>
                <w:lang w:eastAsia="en-AU"/>
              </w:rPr>
            </w:pPr>
            <w:r w:rsidRPr="00883F1B">
              <w:rPr>
                <w:rFonts w:ascii="Times New Roman" w:eastAsia="Times New Roman" w:hAnsi="Times New Roman" w:cs="Times New Roman"/>
                <w:color w:val="0070C0"/>
                <w:lang w:eastAsia="en-AU"/>
              </w:rPr>
              <w:t xml:space="preserve">CFO-Treasurer </w:t>
            </w:r>
          </w:p>
        </w:tc>
        <w:tc>
          <w:tcPr>
            <w:tcW w:w="1560" w:type="dxa"/>
          </w:tcPr>
          <w:p w14:paraId="07368BD2" w14:textId="77777777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0070C0"/>
                <w:lang w:eastAsia="en-AU"/>
              </w:rPr>
            </w:pPr>
          </w:p>
        </w:tc>
        <w:tc>
          <w:tcPr>
            <w:tcW w:w="2835" w:type="dxa"/>
          </w:tcPr>
          <w:p w14:paraId="35F1AE5F" w14:textId="77777777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0070C0"/>
                <w:lang w:eastAsia="en-AU"/>
              </w:rPr>
            </w:pPr>
          </w:p>
        </w:tc>
      </w:tr>
      <w:tr w:rsidR="00EC1644" w14:paraId="2B561FCF" w14:textId="13BB4097" w:rsidTr="00EC1644">
        <w:tc>
          <w:tcPr>
            <w:tcW w:w="2547" w:type="dxa"/>
          </w:tcPr>
          <w:p w14:paraId="381B1ABE" w14:textId="77E519BE" w:rsidR="00EC1644" w:rsidRPr="00D30F60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AU"/>
              </w:rPr>
            </w:pPr>
            <w:r w:rsidRPr="00D30F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AU"/>
              </w:rPr>
              <w:t>Fundraising</w:t>
            </w:r>
          </w:p>
        </w:tc>
        <w:tc>
          <w:tcPr>
            <w:tcW w:w="1984" w:type="dxa"/>
          </w:tcPr>
          <w:p w14:paraId="02DDCCCF" w14:textId="27BCA1D2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70C0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Joy Emmett</w:t>
            </w:r>
          </w:p>
        </w:tc>
        <w:tc>
          <w:tcPr>
            <w:tcW w:w="1560" w:type="dxa"/>
          </w:tcPr>
          <w:p w14:paraId="1206D640" w14:textId="77777777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0070C0"/>
                <w:lang w:eastAsia="en-AU"/>
              </w:rPr>
            </w:pPr>
          </w:p>
        </w:tc>
        <w:tc>
          <w:tcPr>
            <w:tcW w:w="2835" w:type="dxa"/>
          </w:tcPr>
          <w:p w14:paraId="11A99EAD" w14:textId="77777777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0070C0"/>
                <w:lang w:eastAsia="en-AU"/>
              </w:rPr>
            </w:pPr>
          </w:p>
        </w:tc>
      </w:tr>
      <w:tr w:rsidR="00EC1644" w14:paraId="7FC8008C" w14:textId="333900B4" w:rsidTr="00EC1644">
        <w:tc>
          <w:tcPr>
            <w:tcW w:w="2547" w:type="dxa"/>
          </w:tcPr>
          <w:p w14:paraId="3299B7BA" w14:textId="41045F4A" w:rsidR="00EC1644" w:rsidRPr="00D30F60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AU"/>
              </w:rPr>
            </w:pPr>
            <w:r w:rsidRPr="00D30F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AU"/>
              </w:rPr>
              <w:t>Auditor</w:t>
            </w:r>
          </w:p>
        </w:tc>
        <w:tc>
          <w:tcPr>
            <w:tcW w:w="1984" w:type="dxa"/>
          </w:tcPr>
          <w:p w14:paraId="4E2A18D6" w14:textId="75FF8379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</w:rPr>
            </w:pPr>
            <w:r w:rsidRPr="00883F1B">
              <w:rPr>
                <w:rFonts w:ascii="Times New Roman" w:hAnsi="Times New Roman" w:cs="Times New Roman"/>
                <w:color w:val="0070C0"/>
              </w:rPr>
              <w:t>Russell Pettis</w:t>
            </w:r>
          </w:p>
        </w:tc>
        <w:tc>
          <w:tcPr>
            <w:tcW w:w="1560" w:type="dxa"/>
          </w:tcPr>
          <w:p w14:paraId="4007A169" w14:textId="77777777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0000FF"/>
                <w:lang w:eastAsia="en-AU"/>
              </w:rPr>
            </w:pPr>
          </w:p>
        </w:tc>
        <w:tc>
          <w:tcPr>
            <w:tcW w:w="2835" w:type="dxa"/>
          </w:tcPr>
          <w:p w14:paraId="2CDCD986" w14:textId="77777777" w:rsidR="00EC1644" w:rsidRPr="00883F1B" w:rsidRDefault="00EC1644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0000FF"/>
                <w:lang w:eastAsia="en-AU"/>
              </w:rPr>
            </w:pPr>
          </w:p>
        </w:tc>
      </w:tr>
    </w:tbl>
    <w:p w14:paraId="45CEEBE9" w14:textId="77777777" w:rsidR="006870F2" w:rsidRDefault="006870F2" w:rsidP="00716FC7">
      <w:pPr>
        <w:spacing w:before="100" w:beforeAutospacing="1" w:after="100" w:afterAutospacing="1" w:line="240" w:lineRule="auto"/>
        <w:outlineLvl w:val="1"/>
      </w:pPr>
    </w:p>
    <w:sectPr w:rsidR="00687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C7"/>
    <w:rsid w:val="0023278D"/>
    <w:rsid w:val="003F017E"/>
    <w:rsid w:val="006870F2"/>
    <w:rsid w:val="00716FC7"/>
    <w:rsid w:val="00883F1B"/>
    <w:rsid w:val="009F4998"/>
    <w:rsid w:val="00CC79C4"/>
    <w:rsid w:val="00CF3B7C"/>
    <w:rsid w:val="00D30F60"/>
    <w:rsid w:val="00DA1845"/>
    <w:rsid w:val="00DA6C53"/>
    <w:rsid w:val="00E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1291"/>
  <w15:chartTrackingRefBased/>
  <w15:docId w15:val="{03B9E14A-8D44-4B21-A010-F2FC0EC6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</dc:creator>
  <cp:keywords/>
  <dc:description/>
  <cp:lastModifiedBy>Graham Thomas</cp:lastModifiedBy>
  <cp:revision>2</cp:revision>
  <dcterms:created xsi:type="dcterms:W3CDTF">2025-04-01T00:48:00Z</dcterms:created>
  <dcterms:modified xsi:type="dcterms:W3CDTF">2025-04-01T00:48:00Z</dcterms:modified>
</cp:coreProperties>
</file>