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41401B" w14:textId="77777777" w:rsidR="000400CA" w:rsidRDefault="000400CA" w:rsidP="000400CA">
      <w:pPr>
        <w:pStyle w:val="NoSpacing"/>
        <w:rPr>
          <w:rFonts w:ascii="Times New Roman" w:hAnsi="Times New Roman"/>
          <w:b/>
          <w:color w:val="000000"/>
          <w:sz w:val="24"/>
          <w:szCs w:val="24"/>
        </w:rPr>
      </w:pPr>
    </w:p>
    <w:p w14:paraId="40ACA230" w14:textId="77777777" w:rsidR="000400CA" w:rsidRPr="00D02C43" w:rsidRDefault="000400CA" w:rsidP="000400CA">
      <w:pPr>
        <w:pStyle w:val="NoSpacing"/>
        <w:ind w:left="-567"/>
        <w:jc w:val="center"/>
        <w:rPr>
          <w:b/>
          <w:sz w:val="32"/>
          <w:szCs w:val="32"/>
        </w:rPr>
      </w:pPr>
      <w:r w:rsidRPr="00D02C43">
        <w:rPr>
          <w:b/>
          <w:sz w:val="32"/>
          <w:szCs w:val="32"/>
        </w:rPr>
        <w:t>VICTORIA SECTION Inc.</w:t>
      </w:r>
    </w:p>
    <w:p w14:paraId="68E14DFC" w14:textId="77777777" w:rsidR="001A38AC" w:rsidRDefault="001A38AC" w:rsidP="001A38AC">
      <w:pPr>
        <w:spacing w:after="0" w:line="240" w:lineRule="auto"/>
        <w:ind w:left="-567"/>
        <w:jc w:val="center"/>
        <w:rPr>
          <w:rFonts w:ascii="Times New Roman" w:eastAsia="Times New Roman" w:hAnsi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/>
          <w:b/>
          <w:color w:val="000000"/>
          <w:sz w:val="24"/>
          <w:szCs w:val="24"/>
        </w:rPr>
        <w:t xml:space="preserve">Patron:   </w:t>
      </w:r>
      <w:r>
        <w:t>The Honourable Linda Dessau AC Governor of Victoria</w:t>
      </w:r>
    </w:p>
    <w:p w14:paraId="02C7F63F" w14:textId="77777777" w:rsidR="000400CA" w:rsidRDefault="000400CA" w:rsidP="000400CA">
      <w:pPr>
        <w:pStyle w:val="NoSpacing"/>
        <w:ind w:left="-567"/>
        <w:rPr>
          <w:b/>
        </w:rPr>
      </w:pPr>
    </w:p>
    <w:p w14:paraId="4C3E85F5" w14:textId="77777777" w:rsidR="000400CA" w:rsidRPr="00751EC3" w:rsidRDefault="000400CA" w:rsidP="000400CA">
      <w:pPr>
        <w:pStyle w:val="NoSpacing"/>
        <w:ind w:left="-567"/>
        <w:rPr>
          <w:rFonts w:ascii="Times New Roman" w:hAnsi="Times New Roman"/>
        </w:rPr>
      </w:pPr>
      <w:r w:rsidRPr="00751EC3">
        <w:rPr>
          <w:rFonts w:ascii="Times New Roman" w:hAnsi="Times New Roman"/>
          <w:b/>
        </w:rPr>
        <w:t>Victorian President</w:t>
      </w:r>
      <w:r w:rsidRPr="00751EC3">
        <w:rPr>
          <w:rFonts w:ascii="Times New Roman" w:hAnsi="Times New Roman"/>
        </w:rPr>
        <w:tab/>
      </w:r>
      <w:r w:rsidRPr="00751EC3">
        <w:rPr>
          <w:rFonts w:ascii="Times New Roman" w:hAnsi="Times New Roman"/>
        </w:rPr>
        <w:tab/>
      </w:r>
      <w:r w:rsidRPr="00751EC3">
        <w:rPr>
          <w:rFonts w:ascii="Times New Roman" w:hAnsi="Times New Roman"/>
        </w:rPr>
        <w:tab/>
      </w:r>
      <w:r w:rsidRPr="00751EC3">
        <w:rPr>
          <w:rFonts w:ascii="Times New Roman" w:hAnsi="Times New Roman"/>
        </w:rPr>
        <w:tab/>
      </w:r>
      <w:r w:rsidRPr="00751EC3">
        <w:rPr>
          <w:rFonts w:ascii="Times New Roman" w:hAnsi="Times New Roman"/>
          <w:b/>
        </w:rPr>
        <w:t>Victorian Secretary</w:t>
      </w:r>
      <w:r w:rsidRPr="00751EC3">
        <w:rPr>
          <w:rFonts w:ascii="Times New Roman" w:hAnsi="Times New Roman"/>
          <w:b/>
        </w:rPr>
        <w:tab/>
      </w:r>
      <w:r w:rsidRPr="00751EC3">
        <w:rPr>
          <w:rFonts w:ascii="Times New Roman" w:hAnsi="Times New Roman"/>
        </w:rPr>
        <w:tab/>
      </w:r>
      <w:r w:rsidRPr="00751EC3">
        <w:rPr>
          <w:rFonts w:ascii="Times New Roman" w:hAnsi="Times New Roman"/>
        </w:rPr>
        <w:tab/>
      </w:r>
      <w:r w:rsidRPr="00751EC3">
        <w:rPr>
          <w:rFonts w:ascii="Times New Roman" w:hAnsi="Times New Roman"/>
          <w:b/>
        </w:rPr>
        <w:t>Victorian Treasurer</w:t>
      </w:r>
    </w:p>
    <w:p w14:paraId="15A5F541" w14:textId="68862395" w:rsidR="000400CA" w:rsidRPr="00751EC3" w:rsidRDefault="000400CA" w:rsidP="000400CA">
      <w:pPr>
        <w:pStyle w:val="NoSpacing"/>
        <w:ind w:left="-567"/>
        <w:rPr>
          <w:rFonts w:ascii="Times New Roman" w:hAnsi="Times New Roman"/>
        </w:rPr>
      </w:pPr>
      <w:r w:rsidRPr="00751EC3">
        <w:rPr>
          <w:rFonts w:ascii="Times New Roman" w:hAnsi="Times New Roman"/>
        </w:rPr>
        <w:t>Graham Thomas</w:t>
      </w:r>
      <w:r w:rsidRPr="00751EC3">
        <w:rPr>
          <w:rFonts w:ascii="Times New Roman" w:hAnsi="Times New Roman"/>
        </w:rPr>
        <w:tab/>
      </w:r>
      <w:r w:rsidRPr="00751EC3">
        <w:rPr>
          <w:rFonts w:ascii="Times New Roman" w:hAnsi="Times New Roman"/>
        </w:rPr>
        <w:tab/>
      </w:r>
      <w:r w:rsidRPr="00751EC3"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 w:rsidR="00C509EC">
        <w:rPr>
          <w:rFonts w:ascii="Times New Roman" w:hAnsi="Times New Roman"/>
        </w:rPr>
        <w:tab/>
      </w:r>
      <w:r>
        <w:rPr>
          <w:rFonts w:ascii="Times New Roman" w:hAnsi="Times New Roman"/>
        </w:rPr>
        <w:t>Graham Don</w:t>
      </w:r>
    </w:p>
    <w:p w14:paraId="1ABE82A7" w14:textId="7D0FFE71" w:rsidR="000400CA" w:rsidRPr="00751EC3" w:rsidRDefault="000400CA" w:rsidP="000400CA">
      <w:pPr>
        <w:pStyle w:val="NoSpacing"/>
        <w:ind w:left="-567"/>
        <w:rPr>
          <w:rFonts w:ascii="Times New Roman" w:hAnsi="Times New Roman"/>
        </w:rPr>
      </w:pPr>
      <w:r w:rsidRPr="00751EC3">
        <w:rPr>
          <w:rFonts w:ascii="Times New Roman" w:hAnsi="Times New Roman"/>
        </w:rPr>
        <w:t>Mobile:</w:t>
      </w:r>
      <w:r>
        <w:rPr>
          <w:rFonts w:ascii="Times New Roman" w:hAnsi="Times New Roman"/>
        </w:rPr>
        <w:t xml:space="preserve"> </w:t>
      </w:r>
      <w:r w:rsidRPr="00751EC3">
        <w:rPr>
          <w:rFonts w:ascii="Times New Roman" w:hAnsi="Times New Roman"/>
        </w:rPr>
        <w:t>0431 709 105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 w:rsidRPr="00751EC3">
        <w:rPr>
          <w:rFonts w:ascii="Times New Roman" w:hAnsi="Times New Roman"/>
        </w:rPr>
        <w:tab/>
      </w:r>
      <w:r w:rsidRPr="00751EC3">
        <w:rPr>
          <w:rFonts w:ascii="Times New Roman" w:hAnsi="Times New Roman"/>
        </w:rPr>
        <w:tab/>
        <w:t>Mobile:</w:t>
      </w:r>
      <w:r w:rsidRPr="00751EC3">
        <w:rPr>
          <w:rFonts w:ascii="Times New Roman" w:hAnsi="Times New Roman"/>
        </w:rPr>
        <w:tab/>
      </w:r>
      <w:r w:rsidR="00C509EC">
        <w:rPr>
          <w:rFonts w:ascii="Times New Roman" w:hAnsi="Times New Roman"/>
        </w:rPr>
        <w:t>0431 709 105</w:t>
      </w:r>
      <w:r w:rsidRPr="00751EC3"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Home: 9546 6041</w:t>
      </w:r>
    </w:p>
    <w:p w14:paraId="19A6F173" w14:textId="77777777" w:rsidR="000400CA" w:rsidRPr="00751EC3" w:rsidRDefault="000400CA" w:rsidP="000400CA">
      <w:pPr>
        <w:pStyle w:val="NoSpacing"/>
        <w:ind w:left="-567"/>
        <w:rPr>
          <w:rFonts w:ascii="Times New Roman" w:hAnsi="Times New Roman"/>
        </w:rPr>
      </w:pPr>
      <w:r w:rsidRPr="00751EC3">
        <w:rPr>
          <w:rFonts w:ascii="Times New Roman" w:hAnsi="Times New Roman"/>
        </w:rPr>
        <w:tab/>
      </w:r>
      <w:r w:rsidRPr="00751EC3">
        <w:rPr>
          <w:rFonts w:ascii="Times New Roman" w:hAnsi="Times New Roman"/>
        </w:rPr>
        <w:tab/>
      </w:r>
      <w:r w:rsidRPr="00751EC3">
        <w:rPr>
          <w:rFonts w:ascii="Times New Roman" w:hAnsi="Times New Roman"/>
        </w:rPr>
        <w:tab/>
      </w:r>
      <w:r w:rsidRPr="00751EC3">
        <w:rPr>
          <w:rFonts w:ascii="Times New Roman" w:hAnsi="Times New Roman"/>
        </w:rPr>
        <w:tab/>
      </w:r>
      <w:r w:rsidRPr="00751EC3">
        <w:rPr>
          <w:rFonts w:ascii="Times New Roman" w:hAnsi="Times New Roman"/>
        </w:rPr>
        <w:tab/>
      </w:r>
    </w:p>
    <w:p w14:paraId="348985C5" w14:textId="77777777" w:rsidR="000400CA" w:rsidRDefault="000400CA" w:rsidP="000400CA">
      <w:pPr>
        <w:pStyle w:val="NoSpacing"/>
        <w:ind w:left="-567"/>
        <w:rPr>
          <w:rFonts w:ascii="Times New Roman" w:hAnsi="Times New Roman"/>
          <w:lang w:val="es-ES"/>
        </w:rPr>
      </w:pPr>
      <w:r w:rsidRPr="00751EC3">
        <w:rPr>
          <w:rFonts w:ascii="Times New Roman" w:eastAsia="Times New Roman" w:hAnsi="Times New Roman"/>
          <w:color w:val="222222"/>
          <w:lang w:val="en-US" w:eastAsia="en-US"/>
        </w:rPr>
        <w:t xml:space="preserve">Email: </w:t>
      </w:r>
      <w:hyperlink r:id="rId7" w:tgtFrame="_blank" w:history="1">
        <w:r w:rsidRPr="00751EC3">
          <w:rPr>
            <w:rFonts w:ascii="Times New Roman" w:eastAsia="Times New Roman" w:hAnsi="Times New Roman"/>
            <w:color w:val="1155CC"/>
            <w:u w:val="single"/>
            <w:lang w:val="en-US" w:eastAsia="en-US"/>
          </w:rPr>
          <w:t>vicpresident@navalassoc.org.au</w:t>
        </w:r>
      </w:hyperlink>
      <w:r w:rsidRPr="00751EC3">
        <w:rPr>
          <w:rFonts w:ascii="Times New Roman" w:eastAsia="Times New Roman" w:hAnsi="Times New Roman"/>
          <w:color w:val="222222"/>
          <w:lang w:val="en-US" w:eastAsia="en-US"/>
        </w:rPr>
        <w:tab/>
      </w:r>
      <w:hyperlink r:id="rId8" w:history="1">
        <w:r w:rsidRPr="009D2D97">
          <w:rPr>
            <w:rStyle w:val="Hyperlink"/>
            <w:rFonts w:ascii="Times New Roman" w:hAnsi="Times New Roman"/>
            <w:lang w:val="es-ES"/>
          </w:rPr>
          <w:t>vicsecretary@navalassoc.org.au</w:t>
        </w:r>
      </w:hyperlink>
      <w:r w:rsidRPr="00751EC3">
        <w:rPr>
          <w:rFonts w:ascii="Times New Roman" w:hAnsi="Times New Roman"/>
          <w:lang w:val="es-ES"/>
        </w:rPr>
        <w:tab/>
      </w:r>
      <w:r>
        <w:rPr>
          <w:rFonts w:ascii="Times New Roman" w:hAnsi="Times New Roman"/>
          <w:lang w:val="es-ES"/>
        </w:rPr>
        <w:tab/>
      </w:r>
      <w:hyperlink r:id="rId9" w:history="1">
        <w:r w:rsidRPr="009D2D97">
          <w:rPr>
            <w:rStyle w:val="Hyperlink"/>
            <w:rFonts w:ascii="Times New Roman" w:hAnsi="Times New Roman"/>
            <w:lang w:val="es-ES"/>
          </w:rPr>
          <w:t>grahdon@bigpond.com</w:t>
        </w:r>
      </w:hyperlink>
      <w:r>
        <w:rPr>
          <w:rFonts w:ascii="Times New Roman" w:hAnsi="Times New Roman"/>
          <w:lang w:val="es-ES"/>
        </w:rPr>
        <w:t xml:space="preserve"> </w:t>
      </w:r>
    </w:p>
    <w:p w14:paraId="1ADDAADD" w14:textId="77777777" w:rsidR="000400CA" w:rsidRDefault="000400CA" w:rsidP="000400CA">
      <w:pPr>
        <w:pStyle w:val="NoSpacing"/>
        <w:ind w:left="-567"/>
        <w:rPr>
          <w:rFonts w:ascii="Times New Roman" w:hAnsi="Times New Roman"/>
          <w:lang w:val="es-ES"/>
        </w:rPr>
      </w:pPr>
    </w:p>
    <w:p w14:paraId="44F0A106" w14:textId="3E4B32D4" w:rsidR="000400CA" w:rsidRPr="00751EC3" w:rsidRDefault="000400CA" w:rsidP="000400CA">
      <w:pPr>
        <w:pStyle w:val="NoSpacing"/>
        <w:ind w:left="-567"/>
        <w:rPr>
          <w:rFonts w:ascii="Times New Roman" w:hAnsi="Times New Roman"/>
          <w:lang w:val="es-ES"/>
        </w:rPr>
      </w:pPr>
      <w:r w:rsidRPr="00751EC3">
        <w:rPr>
          <w:rFonts w:ascii="Times New Roman" w:hAnsi="Times New Roman"/>
          <w:lang w:val="es-ES"/>
        </w:rPr>
        <w:t>ABN: 86 973 753 106</w:t>
      </w:r>
      <w:r w:rsidRPr="00751EC3">
        <w:rPr>
          <w:rFonts w:ascii="Times New Roman" w:hAnsi="Times New Roman"/>
          <w:lang w:val="es-ES"/>
        </w:rPr>
        <w:tab/>
      </w:r>
      <w:r w:rsidR="00FC6BE7">
        <w:rPr>
          <w:rFonts w:ascii="Times New Roman" w:hAnsi="Times New Roman"/>
          <w:lang w:val="es-ES"/>
        </w:rPr>
        <w:tab/>
      </w:r>
      <w:r w:rsidR="00FC6BE7">
        <w:rPr>
          <w:rFonts w:ascii="Times New Roman" w:hAnsi="Times New Roman"/>
          <w:lang w:val="es-ES"/>
        </w:rPr>
        <w:tab/>
      </w:r>
      <w:r w:rsidR="00FC6BE7">
        <w:rPr>
          <w:rFonts w:ascii="Times New Roman" w:hAnsi="Times New Roman"/>
          <w:lang w:val="es-ES"/>
        </w:rPr>
        <w:tab/>
      </w:r>
      <w:r w:rsidR="00FC6BE7">
        <w:rPr>
          <w:rFonts w:ascii="Times New Roman" w:hAnsi="Times New Roman"/>
          <w:lang w:val="es-ES"/>
        </w:rPr>
        <w:tab/>
      </w:r>
      <w:r w:rsidR="00FC6BE7">
        <w:rPr>
          <w:rFonts w:ascii="Times New Roman" w:hAnsi="Times New Roman"/>
          <w:lang w:val="es-ES"/>
        </w:rPr>
        <w:tab/>
      </w:r>
    </w:p>
    <w:p w14:paraId="5E5E3A9F" w14:textId="77777777" w:rsidR="000400CA" w:rsidRPr="00751EC3" w:rsidRDefault="000400CA" w:rsidP="000400CA">
      <w:pPr>
        <w:pStyle w:val="NoSpacing"/>
        <w:ind w:left="-567"/>
        <w:rPr>
          <w:rFonts w:ascii="Times New Roman" w:hAnsi="Times New Roman"/>
          <w:lang w:val="es-ES"/>
        </w:rPr>
      </w:pPr>
      <w:r w:rsidRPr="00751EC3">
        <w:rPr>
          <w:rFonts w:ascii="Times New Roman" w:hAnsi="Times New Roman"/>
        </w:rPr>
        <w:t>INC No: A0047633A</w:t>
      </w:r>
    </w:p>
    <w:p w14:paraId="5FFBBEA0" w14:textId="77777777" w:rsidR="000400CA" w:rsidRPr="00751EC3" w:rsidRDefault="000400CA" w:rsidP="000400CA">
      <w:pPr>
        <w:pStyle w:val="NoSpacing"/>
        <w:ind w:left="-567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Physical</w:t>
      </w:r>
      <w:r w:rsidRPr="00751EC3">
        <w:rPr>
          <w:rFonts w:ascii="Times New Roman" w:hAnsi="Times New Roman"/>
          <w:b/>
        </w:rPr>
        <w:t xml:space="preserve"> Address:</w:t>
      </w:r>
    </w:p>
    <w:p w14:paraId="57CCEA4C" w14:textId="12CE73CD" w:rsidR="000400CA" w:rsidRPr="00751EC3" w:rsidRDefault="000400CA" w:rsidP="000400CA">
      <w:pPr>
        <w:pStyle w:val="NoSpacing"/>
        <w:ind w:left="-567"/>
        <w:rPr>
          <w:rFonts w:ascii="Times New Roman" w:hAnsi="Times New Roman"/>
        </w:rPr>
      </w:pPr>
      <w:bookmarkStart w:id="0" w:name="_Hlk64135165"/>
      <w:r w:rsidRPr="00751EC3">
        <w:rPr>
          <w:rFonts w:ascii="Times New Roman" w:hAnsi="Times New Roman"/>
        </w:rPr>
        <w:t xml:space="preserve">Naval Association of Australia Victorian </w:t>
      </w:r>
      <w:r>
        <w:rPr>
          <w:rFonts w:ascii="Times New Roman" w:hAnsi="Times New Roman"/>
        </w:rPr>
        <w:t>Section</w:t>
      </w:r>
    </w:p>
    <w:bookmarkEnd w:id="0"/>
    <w:p w14:paraId="6B454E35" w14:textId="77777777" w:rsidR="000400CA" w:rsidRPr="00751EC3" w:rsidRDefault="000400CA" w:rsidP="000400CA">
      <w:pPr>
        <w:pStyle w:val="NoSpacing"/>
        <w:ind w:left="-567"/>
        <w:rPr>
          <w:rFonts w:ascii="Times New Roman" w:hAnsi="Times New Roman"/>
        </w:rPr>
      </w:pPr>
      <w:r w:rsidRPr="00751EC3">
        <w:rPr>
          <w:rFonts w:ascii="Times New Roman" w:hAnsi="Times New Roman"/>
        </w:rPr>
        <w:t>36 Barretts Road</w:t>
      </w:r>
    </w:p>
    <w:p w14:paraId="5CD636F8" w14:textId="77777777" w:rsidR="000400CA" w:rsidRDefault="000400CA" w:rsidP="000400CA">
      <w:pPr>
        <w:pStyle w:val="NoSpacing"/>
        <w:ind w:left="-567"/>
        <w:rPr>
          <w:rFonts w:ascii="Times New Roman" w:hAnsi="Times New Roman"/>
        </w:rPr>
      </w:pPr>
      <w:r w:rsidRPr="00751EC3">
        <w:rPr>
          <w:rFonts w:ascii="Times New Roman" w:hAnsi="Times New Roman"/>
        </w:rPr>
        <w:t>Langwarrin South. VIC.  3911</w:t>
      </w:r>
    </w:p>
    <w:p w14:paraId="2107C1B4" w14:textId="77777777" w:rsidR="000400CA" w:rsidRPr="001C5F4F" w:rsidRDefault="000400CA" w:rsidP="000400CA">
      <w:pPr>
        <w:pStyle w:val="NoSpacing"/>
        <w:ind w:left="-567"/>
        <w:rPr>
          <w:rFonts w:ascii="Times New Roman" w:hAnsi="Times New Roman"/>
          <w:b/>
          <w:bCs/>
        </w:rPr>
      </w:pPr>
    </w:p>
    <w:p w14:paraId="419EE8AA" w14:textId="77777777" w:rsidR="000400CA" w:rsidRPr="001C5F4F" w:rsidRDefault="000400CA" w:rsidP="000400CA">
      <w:pPr>
        <w:pStyle w:val="NoSpacing"/>
        <w:ind w:left="-567"/>
        <w:rPr>
          <w:rFonts w:ascii="Times New Roman" w:hAnsi="Times New Roman"/>
          <w:b/>
          <w:bCs/>
        </w:rPr>
      </w:pPr>
      <w:bookmarkStart w:id="1" w:name="_Hlk125540102"/>
      <w:r w:rsidRPr="001C5F4F">
        <w:rPr>
          <w:rFonts w:ascii="Times New Roman" w:hAnsi="Times New Roman"/>
          <w:b/>
          <w:bCs/>
        </w:rPr>
        <w:t>Postal Address:</w:t>
      </w:r>
    </w:p>
    <w:p w14:paraId="0850862C" w14:textId="77777777" w:rsidR="000400CA" w:rsidRPr="00751EC3" w:rsidRDefault="000400CA" w:rsidP="000400CA">
      <w:pPr>
        <w:pStyle w:val="NoSpacing"/>
        <w:ind w:left="-567"/>
        <w:rPr>
          <w:rFonts w:ascii="Times New Roman" w:hAnsi="Times New Roman"/>
        </w:rPr>
      </w:pPr>
      <w:r w:rsidRPr="00751EC3">
        <w:rPr>
          <w:rFonts w:ascii="Times New Roman" w:hAnsi="Times New Roman"/>
        </w:rPr>
        <w:t>Naval Association of Australia Victorian Secretary</w:t>
      </w:r>
    </w:p>
    <w:p w14:paraId="1437F33E" w14:textId="77777777" w:rsidR="000400CA" w:rsidRDefault="000400CA" w:rsidP="000400CA">
      <w:pPr>
        <w:pStyle w:val="NoSpacing"/>
        <w:ind w:left="-567"/>
        <w:rPr>
          <w:rFonts w:ascii="Times New Roman" w:hAnsi="Times New Roman"/>
        </w:rPr>
      </w:pPr>
      <w:r>
        <w:rPr>
          <w:rFonts w:ascii="Times New Roman" w:hAnsi="Times New Roman"/>
        </w:rPr>
        <w:t>7 Clarence Place</w:t>
      </w:r>
    </w:p>
    <w:p w14:paraId="417B6046" w14:textId="77777777" w:rsidR="000400CA" w:rsidRPr="00751EC3" w:rsidRDefault="000400CA" w:rsidP="000400CA">
      <w:pPr>
        <w:pStyle w:val="NoSpacing"/>
        <w:ind w:left="-567"/>
        <w:rPr>
          <w:rFonts w:ascii="Times New Roman" w:hAnsi="Times New Roman"/>
        </w:rPr>
      </w:pPr>
      <w:r>
        <w:rPr>
          <w:rFonts w:ascii="Times New Roman" w:hAnsi="Times New Roman"/>
        </w:rPr>
        <w:t>Cranbourne East. VIC. 3977</w:t>
      </w:r>
    </w:p>
    <w:bookmarkEnd w:id="1"/>
    <w:p w14:paraId="69842623" w14:textId="77777777" w:rsidR="000400CA" w:rsidRDefault="000400CA" w:rsidP="000400CA">
      <w:pPr>
        <w:pStyle w:val="NoSpacing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14:paraId="4888DCE8" w14:textId="140D4423" w:rsidR="000400CA" w:rsidRPr="00B13AA2" w:rsidRDefault="000400CA" w:rsidP="000400CA">
      <w:pPr>
        <w:pStyle w:val="NoSpacing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>AGENDA</w:t>
      </w:r>
    </w:p>
    <w:p w14:paraId="458F8985" w14:textId="28ED8D49" w:rsidR="000400CA" w:rsidRPr="00B13AA2" w:rsidRDefault="000400CA" w:rsidP="000400CA">
      <w:pPr>
        <w:pStyle w:val="NoSpacing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B13AA2">
        <w:rPr>
          <w:rFonts w:ascii="Times New Roman" w:hAnsi="Times New Roman"/>
          <w:b/>
          <w:color w:val="000000"/>
          <w:sz w:val="24"/>
          <w:szCs w:val="24"/>
        </w:rPr>
        <w:t xml:space="preserve">VICTORIAN SECTION </w:t>
      </w:r>
      <w:r w:rsidR="0004195B">
        <w:rPr>
          <w:rFonts w:ascii="Times New Roman" w:hAnsi="Times New Roman"/>
          <w:b/>
          <w:color w:val="000000"/>
          <w:sz w:val="24"/>
          <w:szCs w:val="24"/>
        </w:rPr>
        <w:t>EXECUTIVE</w:t>
      </w:r>
      <w:r w:rsidRPr="00B13AA2">
        <w:rPr>
          <w:rFonts w:ascii="Times New Roman" w:hAnsi="Times New Roman"/>
          <w:b/>
          <w:color w:val="000000"/>
          <w:sz w:val="24"/>
          <w:szCs w:val="24"/>
        </w:rPr>
        <w:t xml:space="preserve"> MEETING </w:t>
      </w:r>
    </w:p>
    <w:p w14:paraId="2E9B99F8" w14:textId="6B3E05FC" w:rsidR="000400CA" w:rsidRDefault="000400CA" w:rsidP="000400CA">
      <w:pPr>
        <w:pStyle w:val="NoSpacing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B13AA2">
        <w:rPr>
          <w:rFonts w:ascii="Times New Roman" w:hAnsi="Times New Roman"/>
          <w:b/>
          <w:color w:val="000000"/>
          <w:sz w:val="24"/>
          <w:szCs w:val="24"/>
        </w:rPr>
        <w:t xml:space="preserve">COMMENCING </w:t>
      </w:r>
      <w:r w:rsidR="0004348A">
        <w:rPr>
          <w:rFonts w:ascii="Times New Roman" w:hAnsi="Times New Roman"/>
          <w:b/>
          <w:color w:val="000000"/>
          <w:sz w:val="24"/>
          <w:szCs w:val="24"/>
        </w:rPr>
        <w:t xml:space="preserve">1030 </w:t>
      </w:r>
      <w:r w:rsidR="0004195B">
        <w:rPr>
          <w:rFonts w:ascii="Times New Roman" w:hAnsi="Times New Roman"/>
          <w:b/>
          <w:color w:val="000000"/>
          <w:sz w:val="24"/>
          <w:szCs w:val="24"/>
        </w:rPr>
        <w:t>19 JULY</w:t>
      </w:r>
      <w:r>
        <w:rPr>
          <w:rFonts w:ascii="Times New Roman" w:hAnsi="Times New Roman"/>
          <w:b/>
          <w:color w:val="000000"/>
          <w:sz w:val="24"/>
          <w:szCs w:val="24"/>
        </w:rPr>
        <w:t xml:space="preserve"> 2023</w:t>
      </w:r>
    </w:p>
    <w:p w14:paraId="226E9317" w14:textId="12E06660" w:rsidR="000400CA" w:rsidRDefault="000400CA" w:rsidP="000400CA">
      <w:pPr>
        <w:pStyle w:val="NoSpacing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>VIA ZOOM</w:t>
      </w:r>
    </w:p>
    <w:p w14:paraId="0BF9B4E5" w14:textId="77777777" w:rsidR="00FC6BE7" w:rsidRPr="00B13AA2" w:rsidRDefault="00FC6BE7" w:rsidP="000400CA">
      <w:pPr>
        <w:pStyle w:val="NoSpacing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14:paraId="621BED01" w14:textId="00BDD217" w:rsidR="000400CA" w:rsidRDefault="00FC6BE7" w:rsidP="000400CA">
      <w:pPr>
        <w:pStyle w:val="NoSpacing"/>
        <w:rPr>
          <w:rFonts w:ascii="Times New Roman" w:hAnsi="Times New Roman"/>
          <w:bCs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 xml:space="preserve">Meeting Opening and welcome: </w:t>
      </w:r>
      <w:r w:rsidRPr="00B13AA2">
        <w:rPr>
          <w:rFonts w:ascii="Times New Roman" w:hAnsi="Times New Roman"/>
          <w:bCs/>
          <w:color w:val="000000"/>
          <w:sz w:val="24"/>
          <w:szCs w:val="24"/>
        </w:rPr>
        <w:t>The purpose of this meeting is to</w:t>
      </w:r>
      <w:r>
        <w:rPr>
          <w:rFonts w:ascii="Times New Roman" w:hAnsi="Times New Roman"/>
          <w:bCs/>
          <w:color w:val="000000"/>
          <w:sz w:val="24"/>
          <w:szCs w:val="24"/>
        </w:rPr>
        <w:t xml:space="preserve"> provide Situation Reports (SITREP) as at Item C,</w:t>
      </w:r>
      <w:r w:rsidRPr="00B13AA2">
        <w:rPr>
          <w:rFonts w:ascii="Times New Roman" w:hAnsi="Times New Roman"/>
          <w:bCs/>
          <w:color w:val="000000"/>
          <w:sz w:val="24"/>
          <w:szCs w:val="24"/>
        </w:rPr>
        <w:t xml:space="preserve"> discuss </w:t>
      </w:r>
      <w:r>
        <w:rPr>
          <w:rFonts w:ascii="Times New Roman" w:hAnsi="Times New Roman"/>
          <w:bCs/>
          <w:color w:val="000000"/>
          <w:sz w:val="24"/>
          <w:szCs w:val="24"/>
        </w:rPr>
        <w:t xml:space="preserve">Finance at Item D, </w:t>
      </w:r>
      <w:r w:rsidRPr="00B13AA2">
        <w:rPr>
          <w:rFonts w:ascii="Times New Roman" w:hAnsi="Times New Roman"/>
          <w:bCs/>
          <w:color w:val="000000"/>
          <w:sz w:val="24"/>
          <w:szCs w:val="24"/>
        </w:rPr>
        <w:t xml:space="preserve">resolve or otherwise the business </w:t>
      </w:r>
      <w:r>
        <w:rPr>
          <w:rFonts w:ascii="Times New Roman" w:hAnsi="Times New Roman"/>
          <w:bCs/>
          <w:color w:val="000000"/>
          <w:sz w:val="24"/>
          <w:szCs w:val="24"/>
        </w:rPr>
        <w:t>at Item G and Item H</w:t>
      </w:r>
      <w:r w:rsidR="001A38AC">
        <w:rPr>
          <w:rFonts w:ascii="Times New Roman" w:hAnsi="Times New Roman"/>
          <w:bCs/>
          <w:color w:val="000000"/>
          <w:sz w:val="24"/>
          <w:szCs w:val="24"/>
        </w:rPr>
        <w:t>.</w:t>
      </w:r>
      <w:r>
        <w:rPr>
          <w:rFonts w:ascii="Times New Roman" w:hAnsi="Times New Roman"/>
          <w:bCs/>
          <w:color w:val="000000"/>
          <w:sz w:val="24"/>
          <w:szCs w:val="24"/>
        </w:rPr>
        <w:t xml:space="preserve"> </w:t>
      </w:r>
    </w:p>
    <w:p w14:paraId="7E9FB760" w14:textId="77777777" w:rsidR="00FC6BE7" w:rsidRDefault="00FC6BE7" w:rsidP="000400CA">
      <w:pPr>
        <w:pStyle w:val="NoSpacing"/>
        <w:rPr>
          <w:rFonts w:ascii="Times New Roman" w:hAnsi="Times New Roman"/>
          <w:b/>
          <w:color w:val="000000"/>
          <w:sz w:val="24"/>
          <w:szCs w:val="24"/>
        </w:rPr>
      </w:pPr>
    </w:p>
    <w:p w14:paraId="1F1B185C" w14:textId="5ABF0F6C" w:rsidR="000400CA" w:rsidRDefault="000400CA" w:rsidP="000400CA">
      <w:pPr>
        <w:pStyle w:val="NoSpacing"/>
        <w:rPr>
          <w:rFonts w:ascii="Times New Roman" w:hAnsi="Times New Roman"/>
          <w:bCs/>
          <w:color w:val="000000"/>
          <w:sz w:val="24"/>
          <w:szCs w:val="24"/>
        </w:rPr>
      </w:pPr>
      <w:r w:rsidRPr="00B13AA2">
        <w:rPr>
          <w:rFonts w:ascii="Times New Roman" w:hAnsi="Times New Roman"/>
          <w:b/>
          <w:color w:val="000000"/>
          <w:sz w:val="24"/>
          <w:szCs w:val="24"/>
        </w:rPr>
        <w:t xml:space="preserve">Item A. </w:t>
      </w:r>
    </w:p>
    <w:p w14:paraId="6D8232CC" w14:textId="77777777" w:rsidR="000400CA" w:rsidRDefault="000400CA" w:rsidP="000400CA">
      <w:pPr>
        <w:pStyle w:val="NoSpacing"/>
        <w:rPr>
          <w:rFonts w:ascii="Times New Roman" w:hAnsi="Times New Roman"/>
          <w:bCs/>
          <w:color w:val="000000"/>
          <w:sz w:val="24"/>
          <w:szCs w:val="24"/>
        </w:rPr>
      </w:pPr>
    </w:p>
    <w:p w14:paraId="36E3B0D9" w14:textId="77777777" w:rsidR="000400CA" w:rsidRPr="00B13AA2" w:rsidRDefault="000400CA" w:rsidP="000400CA">
      <w:pPr>
        <w:pStyle w:val="NoSpacing"/>
        <w:rPr>
          <w:rFonts w:ascii="Times New Roman" w:hAnsi="Times New Roman"/>
          <w:bCs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 xml:space="preserve">Tribute to and our shipmates. </w:t>
      </w:r>
      <w:r>
        <w:rPr>
          <w:rFonts w:ascii="Times New Roman" w:hAnsi="Times New Roman"/>
          <w:bCs/>
          <w:color w:val="000000"/>
          <w:sz w:val="24"/>
          <w:szCs w:val="24"/>
        </w:rPr>
        <w:tab/>
      </w:r>
      <w:r>
        <w:rPr>
          <w:rFonts w:ascii="Times New Roman" w:hAnsi="Times New Roman"/>
          <w:bCs/>
          <w:color w:val="000000"/>
          <w:sz w:val="24"/>
          <w:szCs w:val="24"/>
        </w:rPr>
        <w:tab/>
      </w:r>
      <w:r>
        <w:rPr>
          <w:rFonts w:ascii="Times New Roman" w:hAnsi="Times New Roman"/>
          <w:bCs/>
          <w:color w:val="000000"/>
          <w:sz w:val="24"/>
          <w:szCs w:val="24"/>
        </w:rPr>
        <w:tab/>
      </w:r>
      <w:r>
        <w:rPr>
          <w:rFonts w:ascii="Times New Roman" w:hAnsi="Times New Roman"/>
          <w:bCs/>
          <w:color w:val="000000"/>
          <w:sz w:val="24"/>
          <w:szCs w:val="24"/>
        </w:rPr>
        <w:tab/>
      </w:r>
      <w:r>
        <w:rPr>
          <w:rFonts w:ascii="Times New Roman" w:hAnsi="Times New Roman"/>
          <w:bCs/>
          <w:color w:val="000000"/>
          <w:sz w:val="24"/>
          <w:szCs w:val="24"/>
        </w:rPr>
        <w:tab/>
      </w:r>
      <w:r>
        <w:rPr>
          <w:rFonts w:ascii="Times New Roman" w:hAnsi="Times New Roman"/>
          <w:bCs/>
          <w:color w:val="000000"/>
          <w:sz w:val="24"/>
          <w:szCs w:val="24"/>
        </w:rPr>
        <w:tab/>
      </w:r>
      <w:r>
        <w:rPr>
          <w:rFonts w:ascii="Times New Roman" w:hAnsi="Times New Roman"/>
          <w:bCs/>
          <w:color w:val="000000"/>
          <w:sz w:val="24"/>
          <w:szCs w:val="24"/>
        </w:rPr>
        <w:tab/>
      </w:r>
      <w:r w:rsidRPr="00AF4E01">
        <w:rPr>
          <w:rFonts w:ascii="Times New Roman" w:hAnsi="Times New Roman"/>
          <w:b/>
          <w:color w:val="000000"/>
          <w:sz w:val="24"/>
          <w:szCs w:val="24"/>
        </w:rPr>
        <w:t>President</w:t>
      </w:r>
    </w:p>
    <w:p w14:paraId="58044EAB" w14:textId="77777777" w:rsidR="000400CA" w:rsidRPr="00B13AA2" w:rsidRDefault="000400CA" w:rsidP="000400CA">
      <w:pPr>
        <w:suppressAutoHyphens w:val="0"/>
        <w:spacing w:after="0" w:line="259" w:lineRule="auto"/>
        <w:rPr>
          <w:rFonts w:ascii="Times New Roman" w:hAnsi="Times New Roman"/>
          <w:sz w:val="24"/>
          <w:szCs w:val="24"/>
          <w:lang w:val="en-US" w:eastAsia="en-US"/>
        </w:rPr>
      </w:pPr>
      <w:r w:rsidRPr="00B13AA2">
        <w:rPr>
          <w:rFonts w:ascii="Times New Roman" w:hAnsi="Times New Roman"/>
          <w:b/>
          <w:bCs/>
          <w:sz w:val="24"/>
          <w:szCs w:val="24"/>
          <w:lang w:val="en-US" w:eastAsia="en-US"/>
        </w:rPr>
        <w:tab/>
      </w:r>
      <w:r w:rsidRPr="00B13AA2">
        <w:rPr>
          <w:rFonts w:ascii="Times New Roman" w:hAnsi="Times New Roman"/>
          <w:b/>
          <w:bCs/>
          <w:sz w:val="24"/>
          <w:szCs w:val="24"/>
          <w:lang w:val="en-US" w:eastAsia="en-US"/>
        </w:rPr>
        <w:tab/>
      </w:r>
      <w:r w:rsidRPr="00B13AA2">
        <w:rPr>
          <w:rFonts w:ascii="Times New Roman" w:hAnsi="Times New Roman"/>
          <w:b/>
          <w:bCs/>
          <w:sz w:val="24"/>
          <w:szCs w:val="24"/>
          <w:lang w:val="en-US" w:eastAsia="en-US"/>
        </w:rPr>
        <w:tab/>
      </w:r>
      <w:r w:rsidRPr="00B13AA2">
        <w:rPr>
          <w:rFonts w:ascii="Times New Roman" w:hAnsi="Times New Roman"/>
          <w:b/>
          <w:bCs/>
          <w:sz w:val="24"/>
          <w:szCs w:val="24"/>
          <w:lang w:val="en-US" w:eastAsia="en-US"/>
        </w:rPr>
        <w:tab/>
        <w:t xml:space="preserve"> </w:t>
      </w:r>
    </w:p>
    <w:p w14:paraId="384AEE28" w14:textId="77777777" w:rsidR="000400CA" w:rsidRPr="00B13AA2" w:rsidRDefault="000400CA" w:rsidP="000400CA">
      <w:pPr>
        <w:numPr>
          <w:ilvl w:val="0"/>
          <w:numId w:val="1"/>
        </w:numPr>
        <w:suppressAutoHyphens w:val="0"/>
        <w:spacing w:after="0" w:line="259" w:lineRule="auto"/>
        <w:ind w:left="720" w:hanging="720"/>
        <w:contextualSpacing/>
        <w:rPr>
          <w:rFonts w:ascii="Times New Roman" w:hAnsi="Times New Roman"/>
          <w:sz w:val="24"/>
          <w:szCs w:val="24"/>
          <w:lang w:val="en-US" w:eastAsia="en-US"/>
        </w:rPr>
      </w:pPr>
      <w:r w:rsidRPr="00B13AA2">
        <w:rPr>
          <w:rFonts w:ascii="Times New Roman" w:hAnsi="Times New Roman"/>
          <w:b/>
          <w:bCs/>
          <w:sz w:val="24"/>
          <w:szCs w:val="24"/>
          <w:lang w:val="en-US" w:eastAsia="en-US"/>
        </w:rPr>
        <w:t xml:space="preserve">Apologies: </w:t>
      </w:r>
      <w:r w:rsidRPr="00B13AA2">
        <w:rPr>
          <w:rFonts w:ascii="Times New Roman" w:hAnsi="Times New Roman"/>
          <w:b/>
          <w:bCs/>
          <w:sz w:val="24"/>
          <w:szCs w:val="24"/>
          <w:lang w:val="en-US" w:eastAsia="en-US"/>
        </w:rPr>
        <w:tab/>
      </w:r>
      <w:r>
        <w:rPr>
          <w:rFonts w:ascii="Times New Roman" w:hAnsi="Times New Roman"/>
          <w:b/>
          <w:bCs/>
          <w:sz w:val="24"/>
          <w:szCs w:val="24"/>
          <w:lang w:val="en-US" w:eastAsia="en-US"/>
        </w:rPr>
        <w:tab/>
      </w:r>
      <w:r>
        <w:rPr>
          <w:rFonts w:ascii="Times New Roman" w:hAnsi="Times New Roman"/>
          <w:b/>
          <w:bCs/>
          <w:sz w:val="24"/>
          <w:szCs w:val="24"/>
          <w:lang w:val="en-US" w:eastAsia="en-US"/>
        </w:rPr>
        <w:tab/>
      </w:r>
      <w:r w:rsidRPr="00B13AA2">
        <w:rPr>
          <w:rFonts w:ascii="Times New Roman" w:hAnsi="Times New Roman"/>
          <w:b/>
          <w:bCs/>
          <w:sz w:val="24"/>
          <w:szCs w:val="24"/>
          <w:lang w:val="en-US" w:eastAsia="en-US"/>
        </w:rPr>
        <w:tab/>
      </w:r>
      <w:r w:rsidRPr="00B13AA2">
        <w:rPr>
          <w:rFonts w:ascii="Times New Roman" w:hAnsi="Times New Roman"/>
          <w:b/>
          <w:bCs/>
          <w:sz w:val="24"/>
          <w:szCs w:val="24"/>
          <w:lang w:val="en-US" w:eastAsia="en-US"/>
        </w:rPr>
        <w:tab/>
      </w:r>
      <w:r w:rsidRPr="00B13AA2">
        <w:rPr>
          <w:rFonts w:ascii="Times New Roman" w:hAnsi="Times New Roman"/>
          <w:b/>
          <w:bCs/>
          <w:sz w:val="24"/>
          <w:szCs w:val="24"/>
          <w:lang w:val="en-US" w:eastAsia="en-US"/>
        </w:rPr>
        <w:tab/>
      </w:r>
      <w:r w:rsidRPr="00B13AA2">
        <w:rPr>
          <w:rFonts w:ascii="Times New Roman" w:hAnsi="Times New Roman"/>
          <w:b/>
          <w:bCs/>
          <w:sz w:val="24"/>
          <w:szCs w:val="24"/>
          <w:lang w:val="en-US" w:eastAsia="en-US"/>
        </w:rPr>
        <w:tab/>
      </w:r>
      <w:r w:rsidRPr="00B13AA2">
        <w:rPr>
          <w:rFonts w:ascii="Times New Roman" w:hAnsi="Times New Roman"/>
          <w:b/>
          <w:bCs/>
          <w:sz w:val="24"/>
          <w:szCs w:val="24"/>
          <w:lang w:val="en-US" w:eastAsia="en-US"/>
        </w:rPr>
        <w:tab/>
      </w:r>
      <w:bookmarkStart w:id="2" w:name="_Hlk65095970"/>
      <w:r w:rsidRPr="00B13AA2">
        <w:rPr>
          <w:rFonts w:ascii="Times New Roman" w:hAnsi="Times New Roman"/>
          <w:b/>
          <w:bCs/>
          <w:sz w:val="24"/>
          <w:szCs w:val="24"/>
          <w:lang w:val="en-US" w:eastAsia="en-US"/>
        </w:rPr>
        <w:tab/>
        <w:t>Secretary</w:t>
      </w:r>
      <w:bookmarkEnd w:id="2"/>
    </w:p>
    <w:p w14:paraId="2D9F4DEC" w14:textId="77777777" w:rsidR="000400CA" w:rsidRPr="00B13AA2" w:rsidRDefault="000400CA" w:rsidP="000400CA">
      <w:pPr>
        <w:numPr>
          <w:ilvl w:val="0"/>
          <w:numId w:val="1"/>
        </w:numPr>
        <w:suppressAutoHyphens w:val="0"/>
        <w:spacing w:after="0" w:line="259" w:lineRule="auto"/>
        <w:ind w:left="720" w:hanging="720"/>
        <w:contextualSpacing/>
        <w:rPr>
          <w:rFonts w:ascii="Times New Roman" w:hAnsi="Times New Roman"/>
          <w:b/>
          <w:bCs/>
          <w:sz w:val="24"/>
          <w:szCs w:val="24"/>
          <w:lang w:val="en-US" w:eastAsia="en-US"/>
        </w:rPr>
      </w:pPr>
      <w:r w:rsidRPr="00B13AA2">
        <w:rPr>
          <w:rFonts w:ascii="Times New Roman" w:hAnsi="Times New Roman"/>
          <w:b/>
          <w:bCs/>
          <w:sz w:val="24"/>
          <w:szCs w:val="24"/>
          <w:lang w:val="en-US" w:eastAsia="en-US"/>
        </w:rPr>
        <w:t xml:space="preserve">Attendees: </w:t>
      </w:r>
      <w:r w:rsidRPr="00B13AA2">
        <w:rPr>
          <w:rFonts w:ascii="Times New Roman" w:hAnsi="Times New Roman"/>
          <w:b/>
          <w:bCs/>
          <w:sz w:val="24"/>
          <w:szCs w:val="24"/>
          <w:lang w:val="en-US" w:eastAsia="en-US"/>
        </w:rPr>
        <w:tab/>
      </w:r>
      <w:r w:rsidRPr="00B13AA2">
        <w:rPr>
          <w:rFonts w:ascii="Times New Roman" w:hAnsi="Times New Roman"/>
          <w:b/>
          <w:bCs/>
          <w:sz w:val="24"/>
          <w:szCs w:val="24"/>
          <w:lang w:val="en-US" w:eastAsia="en-US"/>
        </w:rPr>
        <w:tab/>
      </w:r>
      <w:r w:rsidRPr="00B13AA2">
        <w:rPr>
          <w:rFonts w:ascii="Times New Roman" w:hAnsi="Times New Roman"/>
          <w:b/>
          <w:bCs/>
          <w:sz w:val="24"/>
          <w:szCs w:val="24"/>
          <w:lang w:val="en-US" w:eastAsia="en-US"/>
        </w:rPr>
        <w:tab/>
      </w:r>
      <w:r w:rsidRPr="00B13AA2">
        <w:rPr>
          <w:rFonts w:ascii="Times New Roman" w:hAnsi="Times New Roman"/>
          <w:b/>
          <w:bCs/>
          <w:sz w:val="24"/>
          <w:szCs w:val="24"/>
          <w:lang w:val="en-US" w:eastAsia="en-US"/>
        </w:rPr>
        <w:tab/>
      </w:r>
      <w:r w:rsidRPr="00B13AA2">
        <w:rPr>
          <w:rFonts w:ascii="Times New Roman" w:hAnsi="Times New Roman"/>
          <w:b/>
          <w:bCs/>
          <w:sz w:val="24"/>
          <w:szCs w:val="24"/>
          <w:lang w:val="en-US" w:eastAsia="en-US"/>
        </w:rPr>
        <w:tab/>
      </w:r>
      <w:r w:rsidRPr="00B13AA2">
        <w:rPr>
          <w:rFonts w:ascii="Times New Roman" w:hAnsi="Times New Roman"/>
          <w:b/>
          <w:bCs/>
          <w:sz w:val="24"/>
          <w:szCs w:val="24"/>
          <w:lang w:val="en-US" w:eastAsia="en-US"/>
        </w:rPr>
        <w:tab/>
      </w:r>
      <w:r w:rsidRPr="00B13AA2">
        <w:rPr>
          <w:rFonts w:ascii="Times New Roman" w:hAnsi="Times New Roman"/>
          <w:b/>
          <w:bCs/>
          <w:sz w:val="24"/>
          <w:szCs w:val="24"/>
          <w:lang w:val="en-US" w:eastAsia="en-US"/>
        </w:rPr>
        <w:tab/>
      </w:r>
      <w:r w:rsidRPr="00B13AA2">
        <w:rPr>
          <w:rFonts w:ascii="Times New Roman" w:hAnsi="Times New Roman"/>
          <w:b/>
          <w:bCs/>
          <w:sz w:val="24"/>
          <w:szCs w:val="24"/>
          <w:lang w:val="en-US" w:eastAsia="en-US"/>
        </w:rPr>
        <w:tab/>
      </w:r>
      <w:r w:rsidRPr="00B13AA2">
        <w:rPr>
          <w:rFonts w:ascii="Times New Roman" w:hAnsi="Times New Roman"/>
          <w:b/>
          <w:bCs/>
          <w:sz w:val="24"/>
          <w:szCs w:val="24"/>
          <w:lang w:val="en-US" w:eastAsia="en-US"/>
        </w:rPr>
        <w:tab/>
        <w:t>Secretary</w:t>
      </w:r>
    </w:p>
    <w:p w14:paraId="537D24F5" w14:textId="77777777" w:rsidR="000400CA" w:rsidRPr="00B13AA2" w:rsidRDefault="000400CA" w:rsidP="000400CA">
      <w:pPr>
        <w:suppressAutoHyphens w:val="0"/>
        <w:spacing w:after="0" w:line="259" w:lineRule="auto"/>
        <w:rPr>
          <w:rFonts w:ascii="Times New Roman" w:hAnsi="Times New Roman"/>
          <w:b/>
          <w:bCs/>
          <w:sz w:val="24"/>
          <w:szCs w:val="24"/>
          <w:lang w:val="en-US" w:eastAsia="en-US"/>
        </w:rPr>
      </w:pPr>
    </w:p>
    <w:p w14:paraId="02FFBD20" w14:textId="77777777" w:rsidR="000400CA" w:rsidRPr="00B13AA2" w:rsidRDefault="000400CA" w:rsidP="000400CA">
      <w:pPr>
        <w:suppressAutoHyphens w:val="0"/>
        <w:spacing w:after="0" w:line="259" w:lineRule="auto"/>
        <w:rPr>
          <w:rFonts w:ascii="Times New Roman" w:hAnsi="Times New Roman"/>
          <w:b/>
          <w:bCs/>
          <w:sz w:val="24"/>
          <w:szCs w:val="24"/>
          <w:lang w:val="en-US" w:eastAsia="en-US"/>
        </w:rPr>
      </w:pPr>
      <w:r w:rsidRPr="00B13AA2">
        <w:rPr>
          <w:rFonts w:ascii="Times New Roman" w:hAnsi="Times New Roman"/>
          <w:b/>
          <w:bCs/>
          <w:sz w:val="24"/>
          <w:szCs w:val="24"/>
          <w:lang w:val="en-US" w:eastAsia="en-US"/>
        </w:rPr>
        <w:t xml:space="preserve">Item B. </w:t>
      </w:r>
      <w:bookmarkStart w:id="3" w:name="_Hlk45112105"/>
      <w:r w:rsidRPr="00B13AA2">
        <w:rPr>
          <w:rFonts w:ascii="Times New Roman" w:hAnsi="Times New Roman"/>
          <w:b/>
          <w:bCs/>
          <w:sz w:val="24"/>
          <w:szCs w:val="24"/>
          <w:lang w:val="en-US" w:eastAsia="en-US"/>
        </w:rPr>
        <w:t>Confirmation of</w:t>
      </w:r>
      <w:r w:rsidRPr="00B13AA2">
        <w:rPr>
          <w:rFonts w:ascii="Times New Roman" w:hAnsi="Times New Roman"/>
          <w:b/>
          <w:sz w:val="24"/>
          <w:szCs w:val="24"/>
          <w:lang w:val="en-US" w:eastAsia="en-US"/>
        </w:rPr>
        <w:t xml:space="preserve"> P</w:t>
      </w:r>
      <w:r w:rsidRPr="00B13AA2">
        <w:rPr>
          <w:rFonts w:ascii="Times New Roman" w:hAnsi="Times New Roman"/>
          <w:b/>
          <w:bCs/>
          <w:sz w:val="24"/>
          <w:szCs w:val="24"/>
          <w:lang w:val="en-US" w:eastAsia="en-US"/>
        </w:rPr>
        <w:t>revious Meeting Minutes</w:t>
      </w:r>
      <w:bookmarkEnd w:id="3"/>
      <w:r>
        <w:rPr>
          <w:rFonts w:ascii="Times New Roman" w:hAnsi="Times New Roman"/>
          <w:b/>
          <w:bCs/>
          <w:sz w:val="24"/>
          <w:szCs w:val="24"/>
          <w:lang w:val="en-US" w:eastAsia="en-US"/>
        </w:rPr>
        <w:t xml:space="preserve">. </w:t>
      </w:r>
      <w:r w:rsidRPr="0004348A">
        <w:rPr>
          <w:rFonts w:ascii="Times New Roman" w:hAnsi="Times New Roman"/>
          <w:sz w:val="24"/>
          <w:szCs w:val="24"/>
          <w:u w:val="single"/>
          <w:lang w:val="en-US" w:eastAsia="en-US"/>
        </w:rPr>
        <w:t>Reference: Paper One</w:t>
      </w:r>
      <w:r w:rsidRPr="00B13AA2">
        <w:rPr>
          <w:rFonts w:ascii="Times New Roman" w:hAnsi="Times New Roman"/>
          <w:b/>
          <w:bCs/>
          <w:sz w:val="24"/>
          <w:szCs w:val="24"/>
          <w:lang w:val="en-US" w:eastAsia="en-US"/>
        </w:rPr>
        <w:tab/>
        <w:t>Secretary</w:t>
      </w:r>
    </w:p>
    <w:p w14:paraId="28071A3E" w14:textId="77777777" w:rsidR="000400CA" w:rsidRPr="00B13AA2" w:rsidRDefault="000400CA" w:rsidP="000400CA">
      <w:pPr>
        <w:suppressAutoHyphens w:val="0"/>
        <w:spacing w:after="0" w:line="259" w:lineRule="auto"/>
        <w:rPr>
          <w:rFonts w:ascii="Times New Roman" w:hAnsi="Times New Roman"/>
          <w:b/>
          <w:bCs/>
          <w:sz w:val="24"/>
          <w:szCs w:val="24"/>
          <w:lang w:val="en-US" w:eastAsia="en-US"/>
        </w:rPr>
      </w:pPr>
    </w:p>
    <w:p w14:paraId="3386770C" w14:textId="123458BC" w:rsidR="000400CA" w:rsidRPr="00B13AA2" w:rsidRDefault="000400CA" w:rsidP="000400CA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140"/>
        </w:tabs>
        <w:suppressAutoHyphens w:val="0"/>
        <w:spacing w:after="0" w:line="259" w:lineRule="auto"/>
        <w:rPr>
          <w:rFonts w:ascii="Times New Roman" w:hAnsi="Times New Roman"/>
          <w:sz w:val="24"/>
          <w:szCs w:val="24"/>
          <w:lang w:val="en-US" w:eastAsia="en-US"/>
        </w:rPr>
      </w:pPr>
      <w:r w:rsidRPr="00B13AA2">
        <w:rPr>
          <w:rFonts w:ascii="Times New Roman" w:hAnsi="Times New Roman"/>
          <w:sz w:val="24"/>
          <w:szCs w:val="24"/>
          <w:lang w:val="en-US" w:eastAsia="en-US"/>
        </w:rPr>
        <w:t xml:space="preserve">Previous Victorian </w:t>
      </w:r>
      <w:r w:rsidR="001A38AC">
        <w:rPr>
          <w:rFonts w:ascii="Times New Roman" w:hAnsi="Times New Roman"/>
          <w:sz w:val="24"/>
          <w:szCs w:val="24"/>
          <w:lang w:val="en-US" w:eastAsia="en-US"/>
        </w:rPr>
        <w:t>Council</w:t>
      </w:r>
      <w:r w:rsidRPr="00B13AA2">
        <w:rPr>
          <w:rFonts w:ascii="Times New Roman" w:hAnsi="Times New Roman"/>
          <w:sz w:val="24"/>
          <w:szCs w:val="24"/>
          <w:lang w:val="en-US" w:eastAsia="en-US"/>
        </w:rPr>
        <w:t xml:space="preserve"> Meeting </w:t>
      </w:r>
      <w:r w:rsidR="00966D30">
        <w:rPr>
          <w:rFonts w:ascii="Times New Roman" w:hAnsi="Times New Roman"/>
          <w:sz w:val="24"/>
          <w:szCs w:val="24"/>
          <w:lang w:val="en-US" w:eastAsia="en-US"/>
        </w:rPr>
        <w:t xml:space="preserve">minutes dated </w:t>
      </w:r>
      <w:r w:rsidR="0004195B">
        <w:rPr>
          <w:rFonts w:ascii="Times New Roman" w:hAnsi="Times New Roman"/>
          <w:sz w:val="24"/>
          <w:szCs w:val="24"/>
          <w:lang w:val="en-US" w:eastAsia="en-US"/>
        </w:rPr>
        <w:t>27 May</w:t>
      </w:r>
      <w:r w:rsidR="00966D30">
        <w:rPr>
          <w:rFonts w:ascii="Times New Roman" w:hAnsi="Times New Roman"/>
          <w:sz w:val="24"/>
          <w:szCs w:val="24"/>
          <w:lang w:val="en-US" w:eastAsia="en-US"/>
        </w:rPr>
        <w:t xml:space="preserve"> 2023. </w:t>
      </w:r>
    </w:p>
    <w:p w14:paraId="4891CC85" w14:textId="77777777" w:rsidR="000400CA" w:rsidRPr="00B13AA2" w:rsidRDefault="000400CA" w:rsidP="000400CA">
      <w:pPr>
        <w:suppressAutoHyphens w:val="0"/>
        <w:spacing w:after="0" w:line="259" w:lineRule="auto"/>
        <w:rPr>
          <w:rFonts w:ascii="Times New Roman" w:hAnsi="Times New Roman"/>
          <w:sz w:val="24"/>
          <w:szCs w:val="24"/>
          <w:u w:val="single"/>
          <w:lang w:val="en-US" w:eastAsia="en-US"/>
        </w:rPr>
      </w:pPr>
    </w:p>
    <w:p w14:paraId="1C5FD6E5" w14:textId="77777777" w:rsidR="000400CA" w:rsidRPr="00B13AA2" w:rsidRDefault="000400CA" w:rsidP="000400CA">
      <w:pPr>
        <w:suppressAutoHyphens w:val="0"/>
        <w:spacing w:after="0" w:line="259" w:lineRule="auto"/>
        <w:rPr>
          <w:rFonts w:ascii="Times New Roman" w:hAnsi="Times New Roman"/>
          <w:b/>
          <w:bCs/>
          <w:sz w:val="24"/>
          <w:szCs w:val="24"/>
          <w:u w:val="single"/>
          <w:lang w:val="en-US" w:eastAsia="en-US"/>
        </w:rPr>
      </w:pPr>
      <w:r w:rsidRPr="00B13AA2">
        <w:rPr>
          <w:rFonts w:ascii="Times New Roman" w:hAnsi="Times New Roman"/>
          <w:b/>
          <w:bCs/>
          <w:sz w:val="24"/>
          <w:szCs w:val="24"/>
          <w:lang w:val="en-US" w:eastAsia="en-US"/>
        </w:rPr>
        <w:t>Item C. Business Arising from the Previous Meeting Minutes</w:t>
      </w:r>
      <w:r w:rsidRPr="00B13AA2">
        <w:rPr>
          <w:rFonts w:ascii="Times New Roman" w:hAnsi="Times New Roman"/>
          <w:b/>
          <w:bCs/>
          <w:sz w:val="24"/>
          <w:szCs w:val="24"/>
          <w:lang w:val="en-US" w:eastAsia="en-US"/>
        </w:rPr>
        <w:tab/>
      </w:r>
      <w:r w:rsidRPr="00B13AA2">
        <w:rPr>
          <w:rFonts w:ascii="Times New Roman" w:hAnsi="Times New Roman"/>
          <w:b/>
          <w:bCs/>
          <w:sz w:val="24"/>
          <w:szCs w:val="24"/>
          <w:lang w:val="en-US" w:eastAsia="en-US"/>
        </w:rPr>
        <w:tab/>
      </w:r>
      <w:r w:rsidRPr="00B13AA2">
        <w:rPr>
          <w:rFonts w:ascii="Times New Roman" w:hAnsi="Times New Roman"/>
          <w:b/>
          <w:bCs/>
          <w:sz w:val="24"/>
          <w:szCs w:val="24"/>
          <w:lang w:val="en-US" w:eastAsia="en-US"/>
        </w:rPr>
        <w:tab/>
        <w:t>Secretary</w:t>
      </w:r>
    </w:p>
    <w:p w14:paraId="23C3DB19" w14:textId="31079454" w:rsidR="000400CA" w:rsidRPr="00B13AA2" w:rsidRDefault="000400CA" w:rsidP="000400CA">
      <w:pPr>
        <w:suppressAutoHyphens w:val="0"/>
        <w:spacing w:after="0" w:line="259" w:lineRule="auto"/>
        <w:rPr>
          <w:rFonts w:ascii="Times New Roman" w:hAnsi="Times New Roman"/>
          <w:sz w:val="24"/>
          <w:szCs w:val="24"/>
          <w:lang w:val="en-US" w:eastAsia="en-US"/>
        </w:rPr>
      </w:pPr>
      <w:r w:rsidRPr="00B13AA2">
        <w:rPr>
          <w:rFonts w:ascii="Times New Roman" w:hAnsi="Times New Roman"/>
          <w:sz w:val="24"/>
          <w:szCs w:val="24"/>
          <w:u w:val="single"/>
          <w:lang w:val="en-US" w:eastAsia="en-US"/>
        </w:rPr>
        <w:t>SITREP</w:t>
      </w:r>
      <w:r w:rsidRPr="00B13AA2">
        <w:rPr>
          <w:rFonts w:ascii="Times New Roman" w:hAnsi="Times New Roman"/>
          <w:sz w:val="24"/>
          <w:szCs w:val="24"/>
          <w:lang w:val="en-US" w:eastAsia="en-US"/>
        </w:rPr>
        <w:t xml:space="preserve"> of tasks provided in </w:t>
      </w:r>
      <w:r w:rsidRPr="0004348A">
        <w:rPr>
          <w:rFonts w:ascii="Times New Roman" w:hAnsi="Times New Roman"/>
          <w:sz w:val="24"/>
          <w:szCs w:val="24"/>
          <w:u w:val="single"/>
          <w:lang w:val="en-US" w:eastAsia="en-US"/>
        </w:rPr>
        <w:t>Paper Two</w:t>
      </w:r>
      <w:r w:rsidRPr="00966D30">
        <w:rPr>
          <w:rFonts w:ascii="Times New Roman" w:hAnsi="Times New Roman"/>
          <w:sz w:val="24"/>
          <w:szCs w:val="24"/>
          <w:lang w:val="en-US" w:eastAsia="en-US"/>
        </w:rPr>
        <w:t xml:space="preserve"> - Task List post </w:t>
      </w:r>
      <w:r w:rsidR="001A38AC">
        <w:rPr>
          <w:rFonts w:ascii="Times New Roman" w:hAnsi="Times New Roman"/>
          <w:sz w:val="24"/>
          <w:szCs w:val="24"/>
          <w:lang w:val="en-US" w:eastAsia="en-US"/>
        </w:rPr>
        <w:t>22</w:t>
      </w:r>
      <w:r w:rsidR="00966D30" w:rsidRPr="00966D30">
        <w:rPr>
          <w:rFonts w:ascii="Times New Roman" w:hAnsi="Times New Roman"/>
          <w:sz w:val="24"/>
          <w:szCs w:val="24"/>
          <w:lang w:val="en-US" w:eastAsia="en-US"/>
        </w:rPr>
        <w:t xml:space="preserve"> </w:t>
      </w:r>
      <w:r w:rsidR="001A38AC">
        <w:rPr>
          <w:rFonts w:ascii="Times New Roman" w:hAnsi="Times New Roman"/>
          <w:sz w:val="24"/>
          <w:szCs w:val="24"/>
          <w:lang w:val="en-US" w:eastAsia="en-US"/>
        </w:rPr>
        <w:t>April</w:t>
      </w:r>
      <w:r w:rsidR="00966D30" w:rsidRPr="00966D30">
        <w:rPr>
          <w:rFonts w:ascii="Times New Roman" w:hAnsi="Times New Roman"/>
          <w:sz w:val="24"/>
          <w:szCs w:val="24"/>
          <w:lang w:val="en-US" w:eastAsia="en-US"/>
        </w:rPr>
        <w:t xml:space="preserve"> 2023.</w:t>
      </w:r>
      <w:r w:rsidRPr="00966D30">
        <w:rPr>
          <w:rFonts w:ascii="Times New Roman" w:hAnsi="Times New Roman"/>
          <w:sz w:val="24"/>
          <w:szCs w:val="24"/>
          <w:lang w:val="en-US" w:eastAsia="en-US"/>
        </w:rPr>
        <w:t xml:space="preserve"> </w:t>
      </w:r>
      <w:r w:rsidRPr="00B13AA2">
        <w:rPr>
          <w:rFonts w:ascii="Times New Roman" w:hAnsi="Times New Roman"/>
          <w:sz w:val="24"/>
          <w:szCs w:val="24"/>
          <w:lang w:val="en-US" w:eastAsia="en-US"/>
        </w:rPr>
        <w:t xml:space="preserve"> </w:t>
      </w:r>
    </w:p>
    <w:p w14:paraId="2BB901A2" w14:textId="77777777" w:rsidR="000400CA" w:rsidRDefault="000400CA" w:rsidP="000400CA">
      <w:pPr>
        <w:suppressAutoHyphens w:val="0"/>
        <w:spacing w:after="0" w:line="259" w:lineRule="auto"/>
        <w:rPr>
          <w:rFonts w:ascii="Times New Roman" w:hAnsi="Times New Roman"/>
          <w:b/>
          <w:bCs/>
          <w:sz w:val="24"/>
          <w:szCs w:val="24"/>
          <w:lang w:val="en-US" w:eastAsia="en-US"/>
        </w:rPr>
      </w:pPr>
    </w:p>
    <w:p w14:paraId="73807C7D" w14:textId="1EF286AF" w:rsidR="000400CA" w:rsidRDefault="000400CA" w:rsidP="000400CA">
      <w:pPr>
        <w:suppressAutoHyphens w:val="0"/>
        <w:spacing w:after="0" w:line="259" w:lineRule="auto"/>
        <w:rPr>
          <w:rFonts w:ascii="Times New Roman" w:hAnsi="Times New Roman"/>
          <w:sz w:val="24"/>
          <w:szCs w:val="24"/>
          <w:u w:val="single"/>
          <w:lang w:val="en-US" w:eastAsia="en-US"/>
        </w:rPr>
      </w:pPr>
      <w:r>
        <w:rPr>
          <w:rFonts w:ascii="Times New Roman" w:hAnsi="Times New Roman"/>
          <w:b/>
          <w:bCs/>
          <w:sz w:val="24"/>
          <w:szCs w:val="24"/>
          <w:lang w:val="en-US" w:eastAsia="en-US"/>
        </w:rPr>
        <w:t xml:space="preserve">Correspondence and Associated Actions. </w:t>
      </w:r>
      <w:r w:rsidRPr="00B44396">
        <w:rPr>
          <w:rFonts w:ascii="Times New Roman" w:hAnsi="Times New Roman"/>
          <w:sz w:val="24"/>
          <w:szCs w:val="24"/>
          <w:u w:val="single"/>
          <w:lang w:val="en-US" w:eastAsia="en-US"/>
        </w:rPr>
        <w:t>Reference: Paper Three</w:t>
      </w:r>
    </w:p>
    <w:p w14:paraId="3A2B4BBF" w14:textId="77777777" w:rsidR="000400CA" w:rsidRDefault="000400CA" w:rsidP="000400CA">
      <w:pPr>
        <w:suppressAutoHyphens w:val="0"/>
        <w:spacing w:after="0" w:line="259" w:lineRule="auto"/>
        <w:rPr>
          <w:rFonts w:ascii="Times New Roman" w:hAnsi="Times New Roman"/>
          <w:sz w:val="24"/>
          <w:szCs w:val="24"/>
          <w:lang w:val="en-US" w:eastAsia="en-US"/>
        </w:rPr>
      </w:pPr>
    </w:p>
    <w:p w14:paraId="3FBB230E" w14:textId="77777777" w:rsidR="00FC6BE7" w:rsidRDefault="00FC6BE7" w:rsidP="000400CA">
      <w:pPr>
        <w:suppressAutoHyphens w:val="0"/>
        <w:spacing w:after="0" w:line="259" w:lineRule="auto"/>
        <w:rPr>
          <w:rFonts w:ascii="Times New Roman" w:hAnsi="Times New Roman"/>
          <w:b/>
          <w:bCs/>
          <w:sz w:val="24"/>
          <w:szCs w:val="24"/>
          <w:lang w:val="en-US" w:eastAsia="en-US"/>
        </w:rPr>
      </w:pPr>
    </w:p>
    <w:p w14:paraId="785DEE9C" w14:textId="77777777" w:rsidR="00FC6BE7" w:rsidRDefault="00FC6BE7" w:rsidP="000400CA">
      <w:pPr>
        <w:suppressAutoHyphens w:val="0"/>
        <w:spacing w:after="0" w:line="259" w:lineRule="auto"/>
        <w:rPr>
          <w:rFonts w:ascii="Times New Roman" w:hAnsi="Times New Roman"/>
          <w:b/>
          <w:bCs/>
          <w:sz w:val="24"/>
          <w:szCs w:val="24"/>
          <w:lang w:val="en-US" w:eastAsia="en-US"/>
        </w:rPr>
      </w:pPr>
    </w:p>
    <w:p w14:paraId="497A285D" w14:textId="77777777" w:rsidR="00FC6BE7" w:rsidRDefault="00FC6BE7" w:rsidP="000400CA">
      <w:pPr>
        <w:suppressAutoHyphens w:val="0"/>
        <w:spacing w:after="0" w:line="259" w:lineRule="auto"/>
        <w:rPr>
          <w:rFonts w:ascii="Times New Roman" w:hAnsi="Times New Roman"/>
          <w:b/>
          <w:bCs/>
          <w:sz w:val="24"/>
          <w:szCs w:val="24"/>
          <w:lang w:val="en-US" w:eastAsia="en-US"/>
        </w:rPr>
      </w:pPr>
    </w:p>
    <w:p w14:paraId="37EC8114" w14:textId="215D4591" w:rsidR="000400CA" w:rsidRPr="00B13AA2" w:rsidRDefault="000400CA" w:rsidP="000400CA">
      <w:pPr>
        <w:suppressAutoHyphens w:val="0"/>
        <w:spacing w:after="0" w:line="259" w:lineRule="auto"/>
        <w:rPr>
          <w:rFonts w:ascii="Times New Roman" w:hAnsi="Times New Roman"/>
          <w:b/>
          <w:bCs/>
          <w:sz w:val="24"/>
          <w:szCs w:val="24"/>
          <w:lang w:val="en-US" w:eastAsia="en-US"/>
        </w:rPr>
      </w:pPr>
      <w:r w:rsidRPr="00B13AA2">
        <w:rPr>
          <w:rFonts w:ascii="Times New Roman" w:hAnsi="Times New Roman"/>
          <w:b/>
          <w:bCs/>
          <w:sz w:val="24"/>
          <w:szCs w:val="24"/>
          <w:lang w:val="en-US" w:eastAsia="en-US"/>
        </w:rPr>
        <w:t>Item D.</w:t>
      </w:r>
      <w:r>
        <w:rPr>
          <w:rFonts w:ascii="Times New Roman" w:hAnsi="Times New Roman"/>
          <w:b/>
          <w:bCs/>
          <w:sz w:val="24"/>
          <w:szCs w:val="24"/>
          <w:lang w:val="en-US" w:eastAsia="en-US"/>
        </w:rPr>
        <w:t xml:space="preserve"> </w:t>
      </w:r>
      <w:r w:rsidRPr="00B13AA2">
        <w:rPr>
          <w:rFonts w:ascii="Times New Roman" w:hAnsi="Times New Roman"/>
          <w:b/>
          <w:bCs/>
          <w:sz w:val="24"/>
          <w:szCs w:val="24"/>
          <w:lang w:val="en-US" w:eastAsia="en-US"/>
        </w:rPr>
        <w:t>Treasurer’s Statement and Accounts for Payment</w:t>
      </w:r>
      <w:r w:rsidR="00C509EC">
        <w:rPr>
          <w:rFonts w:ascii="Times New Roman" w:hAnsi="Times New Roman"/>
          <w:b/>
          <w:bCs/>
          <w:sz w:val="24"/>
          <w:szCs w:val="24"/>
          <w:lang w:val="en-US" w:eastAsia="en-US"/>
        </w:rPr>
        <w:t xml:space="preserve"> – </w:t>
      </w:r>
      <w:r w:rsidR="0004195B">
        <w:rPr>
          <w:rFonts w:ascii="Times New Roman" w:hAnsi="Times New Roman"/>
          <w:b/>
          <w:bCs/>
          <w:sz w:val="24"/>
          <w:szCs w:val="24"/>
          <w:lang w:val="en-US" w:eastAsia="en-US"/>
        </w:rPr>
        <w:t>May</w:t>
      </w:r>
      <w:r w:rsidR="00C509EC">
        <w:rPr>
          <w:rFonts w:ascii="Times New Roman" w:hAnsi="Times New Roman"/>
          <w:b/>
          <w:bCs/>
          <w:sz w:val="24"/>
          <w:szCs w:val="24"/>
          <w:lang w:val="en-US" w:eastAsia="en-US"/>
        </w:rPr>
        <w:t xml:space="preserve"> </w:t>
      </w:r>
      <w:r w:rsidRPr="00B13AA2">
        <w:rPr>
          <w:rFonts w:ascii="Times New Roman" w:hAnsi="Times New Roman"/>
          <w:b/>
          <w:bCs/>
          <w:sz w:val="24"/>
          <w:szCs w:val="24"/>
          <w:lang w:val="en-US" w:eastAsia="en-US"/>
        </w:rPr>
        <w:tab/>
      </w:r>
      <w:r w:rsidRPr="00B13AA2">
        <w:rPr>
          <w:rFonts w:ascii="Times New Roman" w:hAnsi="Times New Roman"/>
          <w:b/>
          <w:bCs/>
          <w:sz w:val="24"/>
          <w:szCs w:val="24"/>
          <w:lang w:val="en-US" w:eastAsia="en-US"/>
        </w:rPr>
        <w:tab/>
        <w:t>Treasurer</w:t>
      </w:r>
    </w:p>
    <w:p w14:paraId="0720BFC6" w14:textId="77777777" w:rsidR="000400CA" w:rsidRDefault="000400CA" w:rsidP="000400CA">
      <w:pPr>
        <w:suppressAutoHyphens w:val="0"/>
        <w:spacing w:after="0" w:line="259" w:lineRule="auto"/>
        <w:rPr>
          <w:rFonts w:ascii="Times New Roman" w:hAnsi="Times New Roman"/>
          <w:sz w:val="24"/>
          <w:szCs w:val="24"/>
          <w:u w:val="single"/>
          <w:lang w:val="en-US" w:eastAsia="en-US"/>
        </w:rPr>
      </w:pPr>
      <w:r w:rsidRPr="00B13AA2">
        <w:rPr>
          <w:rFonts w:ascii="Times New Roman" w:hAnsi="Times New Roman"/>
          <w:sz w:val="24"/>
          <w:szCs w:val="24"/>
          <w:u w:val="single"/>
          <w:lang w:val="en-US" w:eastAsia="en-US"/>
        </w:rPr>
        <w:t xml:space="preserve">Reference: Paper </w:t>
      </w:r>
      <w:r>
        <w:rPr>
          <w:rFonts w:ascii="Times New Roman" w:hAnsi="Times New Roman"/>
          <w:sz w:val="24"/>
          <w:szCs w:val="24"/>
          <w:u w:val="single"/>
          <w:lang w:val="en-US" w:eastAsia="en-US"/>
        </w:rPr>
        <w:t>Four</w:t>
      </w:r>
      <w:r w:rsidRPr="00B13AA2">
        <w:rPr>
          <w:rFonts w:ascii="Times New Roman" w:hAnsi="Times New Roman"/>
          <w:sz w:val="24"/>
          <w:szCs w:val="24"/>
          <w:u w:val="single"/>
          <w:lang w:val="en-US" w:eastAsia="en-US"/>
        </w:rPr>
        <w:t xml:space="preserve"> </w:t>
      </w:r>
    </w:p>
    <w:p w14:paraId="2479AA49" w14:textId="77777777" w:rsidR="000400CA" w:rsidRPr="00DD54BF" w:rsidRDefault="000400CA" w:rsidP="000400CA">
      <w:pPr>
        <w:suppressAutoHyphens w:val="0"/>
        <w:spacing w:after="0" w:line="259" w:lineRule="auto"/>
        <w:rPr>
          <w:rFonts w:ascii="Times New Roman" w:hAnsi="Times New Roman"/>
          <w:b/>
          <w:bCs/>
          <w:sz w:val="24"/>
          <w:szCs w:val="24"/>
          <w:lang w:val="en-US" w:eastAsia="en-US"/>
        </w:rPr>
      </w:pPr>
    </w:p>
    <w:p w14:paraId="6A867E32" w14:textId="77777777" w:rsidR="000400CA" w:rsidRDefault="000400CA" w:rsidP="000400CA">
      <w:pPr>
        <w:suppressAutoHyphens w:val="0"/>
        <w:spacing w:after="0" w:line="259" w:lineRule="auto"/>
        <w:rPr>
          <w:rFonts w:ascii="Times New Roman" w:hAnsi="Times New Roman"/>
          <w:b/>
          <w:bCs/>
          <w:sz w:val="24"/>
          <w:szCs w:val="24"/>
          <w:lang w:val="en-US" w:eastAsia="en-US"/>
        </w:rPr>
      </w:pPr>
      <w:r w:rsidRPr="00B13AA2">
        <w:rPr>
          <w:rFonts w:ascii="Times New Roman" w:hAnsi="Times New Roman"/>
          <w:b/>
          <w:bCs/>
          <w:sz w:val="24"/>
          <w:szCs w:val="24"/>
          <w:lang w:val="en-US" w:eastAsia="en-US"/>
        </w:rPr>
        <w:t xml:space="preserve">Item E. Reports. </w:t>
      </w:r>
    </w:p>
    <w:p w14:paraId="44A42F89" w14:textId="7E7C6A4B" w:rsidR="000400CA" w:rsidRDefault="000400CA" w:rsidP="000400CA">
      <w:pPr>
        <w:suppressAutoHyphens w:val="0"/>
        <w:spacing w:after="0" w:line="259" w:lineRule="auto"/>
        <w:rPr>
          <w:rFonts w:ascii="Times New Roman" w:hAnsi="Times New Roman"/>
          <w:sz w:val="24"/>
          <w:szCs w:val="24"/>
          <w:u w:val="single"/>
          <w:lang w:val="en-US" w:eastAsia="en-US"/>
        </w:rPr>
      </w:pPr>
      <w:r w:rsidRPr="008D2FC7">
        <w:rPr>
          <w:rFonts w:ascii="Times New Roman" w:hAnsi="Times New Roman"/>
          <w:sz w:val="24"/>
          <w:szCs w:val="24"/>
          <w:lang w:val="en-US" w:eastAsia="en-US"/>
        </w:rPr>
        <w:t>Sub-section Reports</w:t>
      </w:r>
      <w:r>
        <w:rPr>
          <w:rFonts w:ascii="Times New Roman" w:hAnsi="Times New Roman"/>
          <w:sz w:val="24"/>
          <w:szCs w:val="24"/>
          <w:lang w:val="en-US" w:eastAsia="en-US"/>
        </w:rPr>
        <w:t xml:space="preserve">. </w:t>
      </w:r>
      <w:r w:rsidRPr="00B44396">
        <w:rPr>
          <w:rFonts w:ascii="Times New Roman" w:hAnsi="Times New Roman"/>
          <w:sz w:val="24"/>
          <w:szCs w:val="24"/>
          <w:u w:val="single"/>
          <w:lang w:val="en-US" w:eastAsia="en-US"/>
        </w:rPr>
        <w:t>Reference: Paper Five.</w:t>
      </w:r>
      <w:r>
        <w:rPr>
          <w:rFonts w:ascii="Times New Roman" w:hAnsi="Times New Roman"/>
          <w:sz w:val="24"/>
          <w:szCs w:val="24"/>
          <w:u w:val="single"/>
          <w:lang w:val="en-US" w:eastAsia="en-US"/>
        </w:rPr>
        <w:t xml:space="preserve"> </w:t>
      </w:r>
    </w:p>
    <w:p w14:paraId="56BD1AE6" w14:textId="77777777" w:rsidR="002F7281" w:rsidRDefault="002F7281" w:rsidP="000400CA">
      <w:pPr>
        <w:suppressAutoHyphens w:val="0"/>
        <w:spacing w:after="0" w:line="259" w:lineRule="auto"/>
        <w:rPr>
          <w:rFonts w:ascii="Times New Roman" w:hAnsi="Times New Roman"/>
          <w:sz w:val="24"/>
          <w:szCs w:val="24"/>
          <w:u w:val="single"/>
          <w:lang w:val="en-US" w:eastAsia="en-US"/>
        </w:rPr>
      </w:pPr>
    </w:p>
    <w:p w14:paraId="1EB5C317" w14:textId="77716BC5" w:rsidR="002F7281" w:rsidRPr="002F7281" w:rsidRDefault="002F7281" w:rsidP="000400CA">
      <w:pPr>
        <w:suppressAutoHyphens w:val="0"/>
        <w:spacing w:after="0" w:line="259" w:lineRule="auto"/>
        <w:rPr>
          <w:rFonts w:ascii="Times New Roman" w:hAnsi="Times New Roman"/>
          <w:b/>
          <w:bCs/>
          <w:sz w:val="24"/>
          <w:szCs w:val="24"/>
          <w:lang w:val="en-US" w:eastAsia="en-US"/>
        </w:rPr>
      </w:pPr>
      <w:r w:rsidRPr="002F7281">
        <w:rPr>
          <w:rFonts w:ascii="Times New Roman" w:hAnsi="Times New Roman"/>
          <w:b/>
          <w:bCs/>
          <w:sz w:val="24"/>
          <w:szCs w:val="24"/>
          <w:lang w:val="en-US" w:eastAsia="en-US"/>
        </w:rPr>
        <w:t>Membership</w:t>
      </w:r>
    </w:p>
    <w:p w14:paraId="6EC3B898" w14:textId="77777777" w:rsidR="000400CA" w:rsidRDefault="000400CA" w:rsidP="000400CA">
      <w:pPr>
        <w:suppressAutoHyphens w:val="0"/>
        <w:spacing w:after="0" w:line="259" w:lineRule="auto"/>
        <w:jc w:val="both"/>
        <w:rPr>
          <w:rFonts w:ascii="Times New Roman" w:hAnsi="Times New Roman"/>
          <w:sz w:val="24"/>
          <w:szCs w:val="24"/>
          <w:lang w:val="en-US" w:eastAsia="en-US"/>
        </w:rPr>
      </w:pPr>
    </w:p>
    <w:p w14:paraId="658D97A0" w14:textId="0606C718" w:rsidR="000400CA" w:rsidRPr="00374E9D" w:rsidRDefault="000400CA" w:rsidP="000400CA">
      <w:pPr>
        <w:suppressAutoHyphens w:val="0"/>
        <w:spacing w:after="0" w:line="259" w:lineRule="auto"/>
        <w:jc w:val="both"/>
        <w:rPr>
          <w:rFonts w:ascii="Times New Roman" w:hAnsi="Times New Roman"/>
          <w:sz w:val="24"/>
          <w:szCs w:val="24"/>
          <w:lang w:val="en-US" w:eastAsia="en-US"/>
        </w:rPr>
      </w:pPr>
      <w:r w:rsidRPr="00B95CB1">
        <w:rPr>
          <w:rFonts w:ascii="Times New Roman" w:hAnsi="Times New Roman"/>
          <w:b/>
          <w:bCs/>
          <w:sz w:val="24"/>
          <w:szCs w:val="24"/>
          <w:lang w:val="en-US" w:eastAsia="en-US"/>
        </w:rPr>
        <w:t>DVA Report.</w:t>
      </w:r>
      <w:r w:rsidRPr="00374E9D">
        <w:rPr>
          <w:rFonts w:ascii="Times New Roman" w:hAnsi="Times New Roman"/>
          <w:sz w:val="24"/>
          <w:szCs w:val="24"/>
          <w:lang w:val="en-US" w:eastAsia="en-US"/>
        </w:rPr>
        <w:t xml:space="preserve"> </w:t>
      </w:r>
    </w:p>
    <w:p w14:paraId="03C78D84" w14:textId="4D10A355" w:rsidR="000400CA" w:rsidRDefault="000400CA" w:rsidP="000400CA">
      <w:pPr>
        <w:suppressAutoHyphens w:val="0"/>
        <w:spacing w:after="0" w:line="259" w:lineRule="auto"/>
        <w:jc w:val="both"/>
        <w:rPr>
          <w:rFonts w:ascii="Times New Roman" w:hAnsi="Times New Roman"/>
          <w:sz w:val="24"/>
          <w:szCs w:val="24"/>
          <w:lang w:val="en-US" w:eastAsia="en-US"/>
        </w:rPr>
      </w:pPr>
      <w:bookmarkStart w:id="4" w:name="_Hlk118805833"/>
      <w:bookmarkStart w:id="5" w:name="_Hlk118551911"/>
      <w:r w:rsidRPr="00B95CB1">
        <w:rPr>
          <w:rFonts w:ascii="Times New Roman" w:hAnsi="Times New Roman"/>
          <w:b/>
          <w:bCs/>
          <w:sz w:val="24"/>
          <w:szCs w:val="24"/>
          <w:lang w:val="en-US" w:eastAsia="en-US"/>
        </w:rPr>
        <w:t>ESO Report.</w:t>
      </w:r>
      <w:r w:rsidRPr="00374E9D">
        <w:rPr>
          <w:rFonts w:ascii="Times New Roman" w:hAnsi="Times New Roman"/>
          <w:sz w:val="24"/>
          <w:szCs w:val="24"/>
          <w:lang w:val="en-US" w:eastAsia="en-US"/>
        </w:rPr>
        <w:t xml:space="preserve"> </w:t>
      </w:r>
    </w:p>
    <w:bookmarkEnd w:id="4"/>
    <w:bookmarkEnd w:id="5"/>
    <w:p w14:paraId="47098517" w14:textId="77777777" w:rsidR="000400CA" w:rsidRDefault="000400CA" w:rsidP="000400CA">
      <w:pPr>
        <w:suppressAutoHyphens w:val="0"/>
        <w:spacing w:after="0" w:line="259" w:lineRule="auto"/>
        <w:rPr>
          <w:rFonts w:ascii="Times New Roman" w:hAnsi="Times New Roman"/>
          <w:b/>
          <w:bCs/>
          <w:sz w:val="24"/>
          <w:szCs w:val="24"/>
          <w:lang w:val="en-US" w:eastAsia="en-US"/>
        </w:rPr>
      </w:pPr>
    </w:p>
    <w:p w14:paraId="19000CC6" w14:textId="77777777" w:rsidR="00966D30" w:rsidRDefault="000400CA" w:rsidP="000400CA">
      <w:pPr>
        <w:suppressAutoHyphens w:val="0"/>
        <w:spacing w:after="0" w:line="259" w:lineRule="auto"/>
        <w:rPr>
          <w:rFonts w:ascii="Times New Roman" w:hAnsi="Times New Roman"/>
          <w:b/>
          <w:bCs/>
          <w:sz w:val="24"/>
          <w:szCs w:val="24"/>
          <w:lang w:val="en-US" w:eastAsia="en-US"/>
        </w:rPr>
      </w:pPr>
      <w:r w:rsidRPr="00B13AA2">
        <w:rPr>
          <w:rFonts w:ascii="Times New Roman" w:hAnsi="Times New Roman"/>
          <w:b/>
          <w:bCs/>
          <w:sz w:val="24"/>
          <w:szCs w:val="24"/>
          <w:lang w:val="en-US" w:eastAsia="en-US"/>
        </w:rPr>
        <w:t xml:space="preserve">Item F. Notice of Motion </w:t>
      </w:r>
    </w:p>
    <w:p w14:paraId="2156BDDE" w14:textId="77777777" w:rsidR="009C1FD7" w:rsidRDefault="009C1FD7" w:rsidP="009C1FD7">
      <w:pPr>
        <w:suppressAutoHyphens w:val="0"/>
        <w:spacing w:after="0" w:line="259" w:lineRule="auto"/>
        <w:rPr>
          <w:rFonts w:ascii="Times New Roman" w:hAnsi="Times New Roman"/>
          <w:sz w:val="24"/>
          <w:szCs w:val="24"/>
          <w:lang w:val="en-US" w:eastAsia="en-US"/>
        </w:rPr>
      </w:pPr>
      <w:bookmarkStart w:id="6" w:name="_Hlk50040051"/>
    </w:p>
    <w:p w14:paraId="241971F9" w14:textId="0C011A33" w:rsidR="000400CA" w:rsidRDefault="000400CA" w:rsidP="009C1FD7">
      <w:pPr>
        <w:suppressAutoHyphens w:val="0"/>
        <w:spacing w:after="0" w:line="259" w:lineRule="auto"/>
        <w:rPr>
          <w:rFonts w:ascii="Times New Roman" w:hAnsi="Times New Roman"/>
          <w:sz w:val="24"/>
          <w:szCs w:val="24"/>
          <w:lang w:val="en-US" w:eastAsia="en-US"/>
        </w:rPr>
      </w:pPr>
      <w:r w:rsidRPr="00B13AA2">
        <w:rPr>
          <w:rFonts w:ascii="Times New Roman" w:hAnsi="Times New Roman"/>
          <w:b/>
          <w:bCs/>
          <w:sz w:val="24"/>
          <w:szCs w:val="24"/>
          <w:lang w:val="en-US" w:eastAsia="en-US"/>
        </w:rPr>
        <w:t>Item G. Election of Officers</w:t>
      </w:r>
      <w:r w:rsidRPr="00B13AA2">
        <w:rPr>
          <w:rFonts w:ascii="Times New Roman" w:hAnsi="Times New Roman"/>
          <w:sz w:val="24"/>
          <w:szCs w:val="24"/>
          <w:lang w:val="en-US" w:eastAsia="en-US"/>
        </w:rPr>
        <w:t xml:space="preserve"> </w:t>
      </w:r>
    </w:p>
    <w:p w14:paraId="7F361FFD" w14:textId="60F8829D" w:rsidR="000400CA" w:rsidRDefault="009C1FD7" w:rsidP="000400CA">
      <w:pPr>
        <w:suppressAutoHyphens w:val="0"/>
        <w:spacing w:after="0" w:line="259" w:lineRule="auto"/>
        <w:contextualSpacing/>
        <w:jc w:val="both"/>
        <w:rPr>
          <w:rFonts w:ascii="Times New Roman" w:hAnsi="Times New Roman"/>
          <w:sz w:val="24"/>
          <w:szCs w:val="24"/>
          <w:lang w:val="en-US" w:eastAsia="en-US"/>
        </w:rPr>
      </w:pPr>
      <w:r>
        <w:rPr>
          <w:rFonts w:ascii="Times New Roman" w:hAnsi="Times New Roman"/>
          <w:sz w:val="24"/>
          <w:szCs w:val="24"/>
          <w:lang w:val="en-US" w:eastAsia="en-US"/>
        </w:rPr>
        <w:t>Casual Vacancy – Section Secretary</w:t>
      </w:r>
    </w:p>
    <w:p w14:paraId="0760E263" w14:textId="77777777" w:rsidR="000400CA" w:rsidRPr="00B13AA2" w:rsidRDefault="000400CA" w:rsidP="000400CA">
      <w:pPr>
        <w:suppressAutoHyphens w:val="0"/>
        <w:spacing w:after="0" w:line="259" w:lineRule="auto"/>
        <w:contextualSpacing/>
        <w:jc w:val="both"/>
        <w:rPr>
          <w:rFonts w:ascii="Times New Roman" w:hAnsi="Times New Roman"/>
          <w:b/>
          <w:bCs/>
          <w:sz w:val="24"/>
          <w:szCs w:val="24"/>
          <w:lang w:val="en-US" w:eastAsia="en-US"/>
        </w:rPr>
      </w:pPr>
    </w:p>
    <w:bookmarkEnd w:id="6"/>
    <w:p w14:paraId="7F5B5535" w14:textId="77777777" w:rsidR="006E149F" w:rsidRDefault="000400CA" w:rsidP="000400CA">
      <w:pPr>
        <w:suppressAutoHyphens w:val="0"/>
        <w:spacing w:after="0" w:line="259" w:lineRule="auto"/>
        <w:contextualSpacing/>
        <w:jc w:val="both"/>
        <w:rPr>
          <w:rFonts w:ascii="Times New Roman" w:hAnsi="Times New Roman"/>
          <w:b/>
          <w:bCs/>
          <w:sz w:val="24"/>
          <w:szCs w:val="24"/>
          <w:lang w:val="en-US" w:eastAsia="en-US"/>
        </w:rPr>
      </w:pPr>
      <w:r w:rsidRPr="00B13AA2">
        <w:rPr>
          <w:rFonts w:ascii="Times New Roman" w:hAnsi="Times New Roman"/>
          <w:b/>
          <w:bCs/>
          <w:sz w:val="24"/>
          <w:szCs w:val="24"/>
          <w:lang w:val="en-US" w:eastAsia="en-US"/>
        </w:rPr>
        <w:t>Item H. General Business</w:t>
      </w:r>
    </w:p>
    <w:p w14:paraId="2AD9998D" w14:textId="50E514C9" w:rsidR="000400CA" w:rsidRDefault="000400CA" w:rsidP="000400CA">
      <w:pPr>
        <w:suppressAutoHyphens w:val="0"/>
        <w:spacing w:after="0" w:line="259" w:lineRule="auto"/>
        <w:contextualSpacing/>
        <w:jc w:val="both"/>
        <w:rPr>
          <w:rFonts w:ascii="Times New Roman" w:hAnsi="Times New Roman"/>
          <w:b/>
          <w:bCs/>
          <w:sz w:val="24"/>
          <w:szCs w:val="24"/>
          <w:lang w:val="en-US" w:eastAsia="en-US"/>
        </w:rPr>
      </w:pPr>
      <w:r w:rsidRPr="00B13AA2">
        <w:rPr>
          <w:rFonts w:ascii="Times New Roman" w:hAnsi="Times New Roman"/>
          <w:b/>
          <w:bCs/>
          <w:sz w:val="24"/>
          <w:szCs w:val="24"/>
          <w:lang w:val="en-US" w:eastAsia="en-US"/>
        </w:rPr>
        <w:t xml:space="preserve"> </w:t>
      </w:r>
      <w:r>
        <w:rPr>
          <w:rFonts w:ascii="Times New Roman" w:hAnsi="Times New Roman"/>
          <w:b/>
          <w:bCs/>
          <w:sz w:val="24"/>
          <w:szCs w:val="24"/>
          <w:lang w:val="en-US" w:eastAsia="en-US"/>
        </w:rPr>
        <w:tab/>
      </w:r>
    </w:p>
    <w:p w14:paraId="1DFF19C7" w14:textId="77777777" w:rsidR="0004195B" w:rsidRPr="0004195B" w:rsidRDefault="0004195B" w:rsidP="0004195B">
      <w:pPr>
        <w:pStyle w:val="ListParagraph"/>
        <w:numPr>
          <w:ilvl w:val="0"/>
          <w:numId w:val="5"/>
        </w:numPr>
        <w:spacing w:line="259" w:lineRule="auto"/>
        <w:rPr>
          <w:sz w:val="24"/>
          <w:szCs w:val="24"/>
          <w:lang w:val="en-US"/>
        </w:rPr>
      </w:pPr>
      <w:bookmarkStart w:id="7" w:name="_Hlk137646199"/>
      <w:r w:rsidRPr="0004195B">
        <w:rPr>
          <w:b/>
          <w:bCs/>
          <w:sz w:val="24"/>
          <w:szCs w:val="24"/>
          <w:lang w:val="en-US"/>
        </w:rPr>
        <w:t xml:space="preserve">Dandenong Sub-section Motion: </w:t>
      </w:r>
      <w:r w:rsidRPr="0004195B">
        <w:rPr>
          <w:sz w:val="24"/>
          <w:szCs w:val="24"/>
          <w:lang w:val="en-US"/>
        </w:rPr>
        <w:t>That the 2024 Victorian Section Annual General Meeting is accompanied by a seated luncheon, at a RSL of choice, for all financial members and partners where the cost of the meal and beverage is paid individually by those attending.</w:t>
      </w:r>
    </w:p>
    <w:p w14:paraId="6403277B" w14:textId="33BC77EB" w:rsidR="00966D30" w:rsidRPr="007C7780" w:rsidRDefault="0004195B" w:rsidP="007C7780">
      <w:pPr>
        <w:pStyle w:val="ListParagraph"/>
        <w:numPr>
          <w:ilvl w:val="0"/>
          <w:numId w:val="5"/>
        </w:numPr>
        <w:spacing w:line="259" w:lineRule="auto"/>
        <w:jc w:val="both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SITREP: </w:t>
      </w:r>
      <w:bookmarkEnd w:id="7"/>
      <w:r w:rsidR="00966D30" w:rsidRPr="005E53B3">
        <w:rPr>
          <w:sz w:val="24"/>
          <w:szCs w:val="24"/>
          <w:lang w:val="en-US"/>
        </w:rPr>
        <w:t>Audit of Compliance</w:t>
      </w:r>
      <w:r w:rsidR="00966D30" w:rsidRPr="007C7780">
        <w:rPr>
          <w:sz w:val="24"/>
          <w:szCs w:val="24"/>
          <w:lang w:val="en-US"/>
        </w:rPr>
        <w:t xml:space="preserve"> – Section Council processes, </w:t>
      </w:r>
      <w:r w:rsidR="007C7780" w:rsidRPr="007C7780">
        <w:rPr>
          <w:sz w:val="24"/>
          <w:szCs w:val="24"/>
          <w:lang w:val="en-US"/>
        </w:rPr>
        <w:t>procedures,</w:t>
      </w:r>
      <w:r w:rsidR="00966D30" w:rsidRPr="007C7780">
        <w:rPr>
          <w:sz w:val="24"/>
          <w:szCs w:val="24"/>
          <w:lang w:val="en-US"/>
        </w:rPr>
        <w:t xml:space="preserve"> and policies against the ACNC self-assessment template.</w:t>
      </w:r>
    </w:p>
    <w:p w14:paraId="5BB56714" w14:textId="01983349" w:rsidR="00966D30" w:rsidRDefault="0004195B" w:rsidP="007C7780">
      <w:pPr>
        <w:pStyle w:val="ListParagraph"/>
        <w:numPr>
          <w:ilvl w:val="0"/>
          <w:numId w:val="5"/>
        </w:numPr>
        <w:spacing w:line="259" w:lineRule="auto"/>
        <w:jc w:val="both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SITREP: </w:t>
      </w:r>
      <w:r w:rsidR="00966D30" w:rsidRPr="005E53B3">
        <w:rPr>
          <w:sz w:val="24"/>
          <w:szCs w:val="24"/>
          <w:lang w:val="en-US"/>
        </w:rPr>
        <w:t xml:space="preserve">Section Funding </w:t>
      </w:r>
    </w:p>
    <w:p w14:paraId="4012B6A0" w14:textId="19B2BF39" w:rsidR="00BF231F" w:rsidRPr="00BF231F" w:rsidRDefault="0004195B" w:rsidP="00BF231F">
      <w:pPr>
        <w:pStyle w:val="ListParagraph"/>
        <w:numPr>
          <w:ilvl w:val="0"/>
          <w:numId w:val="5"/>
        </w:numPr>
        <w:shd w:val="clear" w:color="auto" w:fill="FFFFFF"/>
        <w:spacing w:after="150" w:line="259" w:lineRule="auto"/>
        <w:rPr>
          <w:lang w:val="en-US"/>
        </w:rPr>
      </w:pPr>
      <w:r>
        <w:rPr>
          <w:sz w:val="24"/>
          <w:szCs w:val="24"/>
          <w:lang w:val="en-US"/>
        </w:rPr>
        <w:t xml:space="preserve">SITREP: </w:t>
      </w:r>
      <w:r w:rsidR="007C7780" w:rsidRPr="005E53B3">
        <w:rPr>
          <w:sz w:val="24"/>
          <w:szCs w:val="24"/>
          <w:lang w:val="en-US"/>
        </w:rPr>
        <w:t>Task list resourcing</w:t>
      </w:r>
      <w:r w:rsidR="007C7780" w:rsidRPr="00BF231F">
        <w:rPr>
          <w:sz w:val="24"/>
          <w:szCs w:val="24"/>
          <w:lang w:val="en-US"/>
        </w:rPr>
        <w:t xml:space="preserve"> – People, Money, Authority, Responsibilities</w:t>
      </w:r>
      <w:r w:rsidR="006E149F" w:rsidRPr="00BF231F">
        <w:rPr>
          <w:sz w:val="24"/>
          <w:szCs w:val="24"/>
          <w:lang w:val="en-US"/>
        </w:rPr>
        <w:t>.</w:t>
      </w:r>
      <w:r w:rsidR="007C7780" w:rsidRPr="00BF231F">
        <w:rPr>
          <w:sz w:val="24"/>
          <w:szCs w:val="24"/>
          <w:lang w:val="en-US"/>
        </w:rPr>
        <w:t xml:space="preserve"> </w:t>
      </w:r>
    </w:p>
    <w:p w14:paraId="30592813" w14:textId="20D64BA1" w:rsidR="00BF231F" w:rsidRDefault="00BF231F" w:rsidP="00BF231F">
      <w:pPr>
        <w:pStyle w:val="rtecenter"/>
        <w:numPr>
          <w:ilvl w:val="0"/>
          <w:numId w:val="8"/>
        </w:numPr>
        <w:shd w:val="clear" w:color="auto" w:fill="FFFFFF"/>
        <w:spacing w:before="0" w:beforeAutospacing="0" w:after="150" w:afterAutospacing="0"/>
        <w:rPr>
          <w:rFonts w:ascii="Roboto" w:hAnsi="Roboto"/>
          <w:color w:val="333333"/>
          <w:sz w:val="23"/>
          <w:szCs w:val="23"/>
        </w:rPr>
      </w:pPr>
      <w:r>
        <w:rPr>
          <w:color w:val="000080"/>
          <w:sz w:val="21"/>
          <w:szCs w:val="21"/>
        </w:rPr>
        <w:t>Welfare Frequently Asked Questions (FAQ) (Under Development)</w:t>
      </w:r>
      <w:r w:rsidR="00075293">
        <w:rPr>
          <w:color w:val="000080"/>
          <w:sz w:val="21"/>
          <w:szCs w:val="21"/>
        </w:rPr>
        <w:t xml:space="preserve"> </w:t>
      </w:r>
      <w:r w:rsidR="00075293" w:rsidRPr="00075293">
        <w:rPr>
          <w:b/>
          <w:bCs/>
          <w:color w:val="000080"/>
          <w:sz w:val="21"/>
          <w:szCs w:val="21"/>
          <w:u w:val="single"/>
        </w:rPr>
        <w:t>Proposed</w:t>
      </w:r>
      <w:r w:rsidR="00075293" w:rsidRPr="00075293">
        <w:rPr>
          <w:color w:val="000080"/>
          <w:sz w:val="21"/>
          <w:szCs w:val="21"/>
          <w:u w:val="single"/>
        </w:rPr>
        <w:t xml:space="preserve"> Box Hill Sub-section.</w:t>
      </w:r>
    </w:p>
    <w:p w14:paraId="67631F8A" w14:textId="48B3E6D6" w:rsidR="00BF231F" w:rsidRPr="00075293" w:rsidRDefault="00BF231F" w:rsidP="00BF231F">
      <w:pPr>
        <w:pStyle w:val="rtecenter"/>
        <w:numPr>
          <w:ilvl w:val="0"/>
          <w:numId w:val="8"/>
        </w:numPr>
        <w:shd w:val="clear" w:color="auto" w:fill="FFFFFF"/>
        <w:spacing w:before="0" w:beforeAutospacing="0" w:after="150" w:afterAutospacing="0"/>
        <w:rPr>
          <w:rFonts w:ascii="Roboto" w:hAnsi="Roboto"/>
          <w:color w:val="333333"/>
          <w:sz w:val="23"/>
          <w:szCs w:val="23"/>
          <w:u w:val="single"/>
        </w:rPr>
      </w:pPr>
      <w:r>
        <w:rPr>
          <w:color w:val="000080"/>
          <w:sz w:val="21"/>
          <w:szCs w:val="21"/>
        </w:rPr>
        <w:t>Sub-section New Member Checklist (Under Development)</w:t>
      </w:r>
      <w:r w:rsidR="00075293">
        <w:rPr>
          <w:color w:val="000080"/>
          <w:sz w:val="21"/>
          <w:szCs w:val="21"/>
        </w:rPr>
        <w:t xml:space="preserve"> </w:t>
      </w:r>
      <w:r w:rsidR="00075293" w:rsidRPr="00075293">
        <w:rPr>
          <w:b/>
          <w:bCs/>
          <w:color w:val="000080"/>
          <w:sz w:val="21"/>
          <w:szCs w:val="21"/>
          <w:u w:val="single"/>
        </w:rPr>
        <w:t>Proposed</w:t>
      </w:r>
      <w:r w:rsidR="00075293" w:rsidRPr="00075293">
        <w:rPr>
          <w:color w:val="000080"/>
          <w:sz w:val="21"/>
          <w:szCs w:val="21"/>
          <w:u w:val="single"/>
        </w:rPr>
        <w:t xml:space="preserve"> Geelong Sub-section.</w:t>
      </w:r>
    </w:p>
    <w:p w14:paraId="613186E0" w14:textId="77777777" w:rsidR="00075293" w:rsidRPr="00075293" w:rsidRDefault="00BF231F" w:rsidP="00075293">
      <w:pPr>
        <w:pStyle w:val="rtecenter"/>
        <w:numPr>
          <w:ilvl w:val="0"/>
          <w:numId w:val="8"/>
        </w:numPr>
        <w:shd w:val="clear" w:color="auto" w:fill="FFFFFF"/>
        <w:spacing w:before="0" w:beforeAutospacing="0" w:after="150" w:afterAutospacing="0"/>
        <w:rPr>
          <w:rFonts w:ascii="Roboto" w:hAnsi="Roboto"/>
          <w:color w:val="333333"/>
          <w:sz w:val="23"/>
          <w:szCs w:val="23"/>
          <w:u w:val="single"/>
        </w:rPr>
      </w:pPr>
      <w:r>
        <w:rPr>
          <w:color w:val="000080"/>
          <w:sz w:val="21"/>
          <w:szCs w:val="21"/>
        </w:rPr>
        <w:t>Bereavement Package (Under Development)</w:t>
      </w:r>
      <w:r w:rsidR="00075293">
        <w:rPr>
          <w:color w:val="000080"/>
          <w:sz w:val="21"/>
          <w:szCs w:val="21"/>
        </w:rPr>
        <w:t xml:space="preserve"> </w:t>
      </w:r>
      <w:r w:rsidR="00075293" w:rsidRPr="00075293">
        <w:rPr>
          <w:b/>
          <w:bCs/>
          <w:color w:val="000080"/>
          <w:sz w:val="21"/>
          <w:szCs w:val="21"/>
          <w:u w:val="single"/>
        </w:rPr>
        <w:t>Proposed</w:t>
      </w:r>
      <w:r w:rsidR="00075293" w:rsidRPr="00075293">
        <w:rPr>
          <w:color w:val="000080"/>
          <w:sz w:val="21"/>
          <w:szCs w:val="21"/>
          <w:u w:val="single"/>
        </w:rPr>
        <w:t xml:space="preserve"> Melbourne Sub-section</w:t>
      </w:r>
      <w:r w:rsidR="00075293">
        <w:rPr>
          <w:color w:val="000080"/>
          <w:sz w:val="21"/>
          <w:szCs w:val="21"/>
          <w:u w:val="single"/>
        </w:rPr>
        <w:t>.</w:t>
      </w:r>
    </w:p>
    <w:p w14:paraId="7105CBBD" w14:textId="05793DE2" w:rsidR="00BF231F" w:rsidRPr="00075293" w:rsidRDefault="00BF231F" w:rsidP="00BF231F">
      <w:pPr>
        <w:pStyle w:val="rtecenter"/>
        <w:numPr>
          <w:ilvl w:val="0"/>
          <w:numId w:val="8"/>
        </w:numPr>
        <w:shd w:val="clear" w:color="auto" w:fill="FFFFFF"/>
        <w:spacing w:before="0" w:beforeAutospacing="0" w:after="150" w:afterAutospacing="0"/>
        <w:rPr>
          <w:rFonts w:ascii="Roboto" w:hAnsi="Roboto"/>
          <w:color w:val="333333"/>
          <w:sz w:val="23"/>
          <w:szCs w:val="23"/>
          <w:u w:val="single"/>
        </w:rPr>
      </w:pPr>
      <w:r>
        <w:rPr>
          <w:color w:val="000080"/>
          <w:sz w:val="21"/>
          <w:szCs w:val="21"/>
        </w:rPr>
        <w:t>Executive Forum (Under Development)</w:t>
      </w:r>
      <w:r w:rsidR="00075293">
        <w:rPr>
          <w:color w:val="000080"/>
          <w:sz w:val="21"/>
          <w:szCs w:val="21"/>
        </w:rPr>
        <w:t xml:space="preserve"> </w:t>
      </w:r>
      <w:r w:rsidR="00075293" w:rsidRPr="00075293">
        <w:rPr>
          <w:b/>
          <w:bCs/>
          <w:color w:val="000080"/>
          <w:sz w:val="21"/>
          <w:szCs w:val="21"/>
          <w:u w:val="single"/>
        </w:rPr>
        <w:t>Proposed</w:t>
      </w:r>
      <w:r w:rsidR="00075293" w:rsidRPr="00075293">
        <w:rPr>
          <w:color w:val="000080"/>
          <w:sz w:val="21"/>
          <w:szCs w:val="21"/>
          <w:u w:val="single"/>
        </w:rPr>
        <w:t xml:space="preserve"> Sub-section Dandenong</w:t>
      </w:r>
      <w:r w:rsidR="00075293">
        <w:rPr>
          <w:color w:val="000080"/>
          <w:sz w:val="21"/>
          <w:szCs w:val="21"/>
          <w:u w:val="single"/>
        </w:rPr>
        <w:t>.</w:t>
      </w:r>
    </w:p>
    <w:p w14:paraId="066617B6" w14:textId="6DC572D4" w:rsidR="00BF231F" w:rsidRDefault="00BF231F" w:rsidP="00BF231F">
      <w:pPr>
        <w:pStyle w:val="rtecenter"/>
        <w:numPr>
          <w:ilvl w:val="0"/>
          <w:numId w:val="8"/>
        </w:numPr>
        <w:shd w:val="clear" w:color="auto" w:fill="FFFFFF"/>
        <w:spacing w:before="0" w:beforeAutospacing="0" w:after="150" w:afterAutospacing="0"/>
        <w:rPr>
          <w:rFonts w:ascii="Roboto" w:hAnsi="Roboto"/>
          <w:color w:val="333333"/>
          <w:sz w:val="23"/>
          <w:szCs w:val="23"/>
        </w:rPr>
      </w:pPr>
      <w:r>
        <w:rPr>
          <w:color w:val="000080"/>
          <w:sz w:val="21"/>
          <w:szCs w:val="21"/>
        </w:rPr>
        <w:t xml:space="preserve">First Aid Training Update </w:t>
      </w:r>
      <w:r w:rsidR="00075293">
        <w:rPr>
          <w:color w:val="000080"/>
          <w:sz w:val="21"/>
          <w:szCs w:val="21"/>
        </w:rPr>
        <w:t xml:space="preserve">and equipment </w:t>
      </w:r>
      <w:r>
        <w:rPr>
          <w:color w:val="000080"/>
          <w:sz w:val="21"/>
          <w:szCs w:val="21"/>
        </w:rPr>
        <w:t>(Under Development)</w:t>
      </w:r>
      <w:r w:rsidR="00075293">
        <w:rPr>
          <w:color w:val="000080"/>
          <w:sz w:val="21"/>
          <w:szCs w:val="21"/>
        </w:rPr>
        <w:t xml:space="preserve"> </w:t>
      </w:r>
      <w:r w:rsidR="00075293" w:rsidRPr="00075293">
        <w:rPr>
          <w:b/>
          <w:bCs/>
          <w:i/>
          <w:iCs/>
          <w:color w:val="000080"/>
          <w:sz w:val="21"/>
          <w:szCs w:val="21"/>
        </w:rPr>
        <w:t>Allocated</w:t>
      </w:r>
      <w:r w:rsidR="00075293" w:rsidRPr="00075293">
        <w:rPr>
          <w:i/>
          <w:iCs/>
          <w:color w:val="000080"/>
          <w:sz w:val="21"/>
          <w:szCs w:val="21"/>
        </w:rPr>
        <w:t xml:space="preserve"> to South Western Sub-section.</w:t>
      </w:r>
    </w:p>
    <w:p w14:paraId="39BA5B17" w14:textId="777F4126" w:rsidR="00075293" w:rsidRPr="00075293" w:rsidRDefault="00BF231F" w:rsidP="00075293">
      <w:pPr>
        <w:pStyle w:val="rtecenter"/>
        <w:numPr>
          <w:ilvl w:val="0"/>
          <w:numId w:val="8"/>
        </w:numPr>
        <w:shd w:val="clear" w:color="auto" w:fill="FFFFFF"/>
        <w:spacing w:before="0" w:beforeAutospacing="0" w:after="150" w:afterAutospacing="0"/>
        <w:rPr>
          <w:rFonts w:ascii="Roboto" w:hAnsi="Roboto"/>
          <w:color w:val="333333"/>
          <w:sz w:val="23"/>
          <w:szCs w:val="23"/>
          <w:u w:val="single"/>
        </w:rPr>
      </w:pPr>
      <w:r>
        <w:rPr>
          <w:color w:val="000080"/>
          <w:sz w:val="21"/>
          <w:szCs w:val="21"/>
        </w:rPr>
        <w:t>Memorabilia and Honour Boards (Under Development)</w:t>
      </w:r>
      <w:r w:rsidR="00075293">
        <w:rPr>
          <w:color w:val="000080"/>
          <w:sz w:val="21"/>
          <w:szCs w:val="21"/>
        </w:rPr>
        <w:t xml:space="preserve"> </w:t>
      </w:r>
      <w:r w:rsidR="0004195B" w:rsidRPr="0004195B">
        <w:rPr>
          <w:b/>
          <w:bCs/>
          <w:i/>
          <w:iCs/>
          <w:color w:val="000080"/>
          <w:sz w:val="21"/>
          <w:szCs w:val="21"/>
          <w:u w:val="single"/>
        </w:rPr>
        <w:t xml:space="preserve">Allocated to </w:t>
      </w:r>
      <w:r w:rsidR="00075293" w:rsidRPr="0004195B">
        <w:rPr>
          <w:i/>
          <w:iCs/>
          <w:color w:val="000080"/>
          <w:sz w:val="21"/>
          <w:szCs w:val="21"/>
          <w:u w:val="single"/>
        </w:rPr>
        <w:t xml:space="preserve"> East Gippsland Sub-section.</w:t>
      </w:r>
    </w:p>
    <w:p w14:paraId="25FCBDE4" w14:textId="166C1317" w:rsidR="00075293" w:rsidRPr="00075293" w:rsidRDefault="00BF231F" w:rsidP="00100FA6">
      <w:pPr>
        <w:pStyle w:val="rtecenter"/>
        <w:numPr>
          <w:ilvl w:val="0"/>
          <w:numId w:val="8"/>
        </w:numPr>
        <w:shd w:val="clear" w:color="auto" w:fill="FFFFFF"/>
        <w:spacing w:before="0" w:beforeAutospacing="0" w:after="150" w:afterAutospacing="0"/>
        <w:rPr>
          <w:rFonts w:ascii="Roboto" w:hAnsi="Roboto"/>
          <w:color w:val="333333"/>
          <w:sz w:val="23"/>
          <w:szCs w:val="23"/>
          <w:u w:val="single"/>
        </w:rPr>
      </w:pPr>
      <w:r w:rsidRPr="00075293">
        <w:rPr>
          <w:color w:val="000080"/>
          <w:sz w:val="21"/>
          <w:szCs w:val="21"/>
        </w:rPr>
        <w:t>ANC Award Sponsorship (Under Development)</w:t>
      </w:r>
      <w:r w:rsidR="00075293" w:rsidRPr="00075293">
        <w:rPr>
          <w:color w:val="000080"/>
          <w:sz w:val="21"/>
          <w:szCs w:val="21"/>
        </w:rPr>
        <w:t xml:space="preserve"> </w:t>
      </w:r>
      <w:r w:rsidR="00075293" w:rsidRPr="00075293">
        <w:rPr>
          <w:b/>
          <w:bCs/>
          <w:color w:val="000080"/>
          <w:sz w:val="21"/>
          <w:szCs w:val="21"/>
          <w:u w:val="single"/>
        </w:rPr>
        <w:t>Proposed</w:t>
      </w:r>
      <w:r w:rsidR="00075293" w:rsidRPr="00075293">
        <w:rPr>
          <w:color w:val="000080"/>
          <w:sz w:val="21"/>
          <w:szCs w:val="21"/>
          <w:u w:val="single"/>
        </w:rPr>
        <w:t xml:space="preserve"> Frankston Sub-section</w:t>
      </w:r>
      <w:r w:rsidR="00075293">
        <w:rPr>
          <w:color w:val="000080"/>
          <w:sz w:val="21"/>
          <w:szCs w:val="21"/>
          <w:u w:val="single"/>
        </w:rPr>
        <w:t>.</w:t>
      </w:r>
    </w:p>
    <w:p w14:paraId="44F8AC03" w14:textId="6FD7958D" w:rsidR="006E149F" w:rsidRDefault="0004195B" w:rsidP="007C7780">
      <w:pPr>
        <w:pStyle w:val="ListParagraph"/>
        <w:numPr>
          <w:ilvl w:val="0"/>
          <w:numId w:val="5"/>
        </w:numPr>
        <w:spacing w:line="259" w:lineRule="auto"/>
        <w:jc w:val="both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SITREP: </w:t>
      </w:r>
      <w:r w:rsidR="006E149F" w:rsidRPr="005E53B3">
        <w:rPr>
          <w:sz w:val="24"/>
          <w:szCs w:val="24"/>
          <w:lang w:val="en-US"/>
        </w:rPr>
        <w:t>Section WHS.</w:t>
      </w:r>
      <w:r w:rsidR="006F0F8A">
        <w:rPr>
          <w:rStyle w:val="Hyperlink"/>
          <w:sz w:val="24"/>
          <w:szCs w:val="24"/>
          <w:lang w:val="en-US"/>
        </w:rPr>
        <w:t xml:space="preserve"> Risk Register</w:t>
      </w:r>
      <w:r w:rsidR="002522EE">
        <w:rPr>
          <w:rStyle w:val="Hyperlink"/>
          <w:sz w:val="24"/>
          <w:szCs w:val="24"/>
          <w:lang w:val="en-US"/>
        </w:rPr>
        <w:t xml:space="preserve"> population</w:t>
      </w:r>
    </w:p>
    <w:p w14:paraId="4C636B30" w14:textId="77777777" w:rsidR="00BF231F" w:rsidRDefault="00BF231F" w:rsidP="00291E05">
      <w:pPr>
        <w:spacing w:after="160" w:line="256" w:lineRule="auto"/>
        <w:rPr>
          <w:b/>
          <w:bCs/>
          <w:sz w:val="24"/>
          <w:szCs w:val="24"/>
        </w:rPr>
      </w:pPr>
      <w:bookmarkStart w:id="8" w:name="_Hlk112406058"/>
    </w:p>
    <w:p w14:paraId="294013A8" w14:textId="0AED4B03" w:rsidR="00291E05" w:rsidRDefault="00291E05" w:rsidP="00291E05">
      <w:pPr>
        <w:spacing w:after="160" w:line="256" w:lineRule="auto"/>
        <w:rPr>
          <w:b/>
          <w:bCs/>
          <w:sz w:val="24"/>
          <w:szCs w:val="24"/>
        </w:rPr>
      </w:pPr>
      <w:r w:rsidRPr="00291E05">
        <w:rPr>
          <w:b/>
          <w:bCs/>
          <w:sz w:val="24"/>
          <w:szCs w:val="24"/>
        </w:rPr>
        <w:t>Other:</w:t>
      </w:r>
    </w:p>
    <w:p w14:paraId="067FE6AA" w14:textId="77777777" w:rsidR="001A38AC" w:rsidRPr="006E149F" w:rsidRDefault="001A38AC" w:rsidP="001A38AC">
      <w:pPr>
        <w:pStyle w:val="ListParagraph"/>
        <w:numPr>
          <w:ilvl w:val="0"/>
          <w:numId w:val="6"/>
        </w:numPr>
        <w:spacing w:after="160" w:line="256" w:lineRule="auto"/>
        <w:rPr>
          <w:sz w:val="24"/>
          <w:szCs w:val="24"/>
        </w:rPr>
      </w:pPr>
      <w:r w:rsidRPr="006E149F">
        <w:rPr>
          <w:sz w:val="24"/>
          <w:szCs w:val="24"/>
        </w:rPr>
        <w:t>Calendar</w:t>
      </w:r>
    </w:p>
    <w:p w14:paraId="73C0C4E5" w14:textId="77777777" w:rsidR="001A38AC" w:rsidRDefault="001A38AC" w:rsidP="001A38AC">
      <w:pPr>
        <w:pStyle w:val="ListParagraph"/>
        <w:numPr>
          <w:ilvl w:val="0"/>
          <w:numId w:val="6"/>
        </w:numPr>
        <w:spacing w:after="160" w:line="256" w:lineRule="auto"/>
        <w:rPr>
          <w:sz w:val="24"/>
          <w:szCs w:val="24"/>
        </w:rPr>
      </w:pPr>
      <w:r w:rsidRPr="006E149F">
        <w:rPr>
          <w:sz w:val="24"/>
          <w:szCs w:val="24"/>
        </w:rPr>
        <w:t>Periods of absence</w:t>
      </w:r>
    </w:p>
    <w:p w14:paraId="7EE37D4D" w14:textId="573E67CC" w:rsidR="000400CA" w:rsidRDefault="000400CA" w:rsidP="000400CA">
      <w:pPr>
        <w:suppressAutoHyphens w:val="0"/>
        <w:spacing w:after="160" w:line="256" w:lineRule="auto"/>
        <w:rPr>
          <w:rFonts w:ascii="Times New Roman" w:eastAsia="Times New Roman" w:hAnsi="Times New Roman"/>
          <w:sz w:val="24"/>
          <w:szCs w:val="24"/>
          <w:lang w:eastAsia="en-US"/>
        </w:rPr>
      </w:pPr>
      <w:r>
        <w:rPr>
          <w:rFonts w:ascii="Times New Roman" w:eastAsia="Times New Roman" w:hAnsi="Times New Roman"/>
          <w:sz w:val="24"/>
          <w:szCs w:val="24"/>
          <w:lang w:eastAsia="en-US"/>
        </w:rPr>
        <w:t xml:space="preserve">Next meeting. </w:t>
      </w:r>
    </w:p>
    <w:p w14:paraId="784AE935" w14:textId="77777777" w:rsidR="000400CA" w:rsidRPr="00C12323" w:rsidRDefault="000400CA" w:rsidP="000400CA">
      <w:pPr>
        <w:pStyle w:val="ListParagraph"/>
        <w:rPr>
          <w:sz w:val="24"/>
          <w:szCs w:val="24"/>
        </w:rPr>
      </w:pPr>
      <w:r w:rsidRPr="00C12323">
        <w:rPr>
          <w:sz w:val="24"/>
          <w:szCs w:val="24"/>
          <w:lang w:val="en-US"/>
        </w:rPr>
        <w:lastRenderedPageBreak/>
        <w:tab/>
      </w:r>
      <w:r w:rsidRPr="00C12323">
        <w:rPr>
          <w:sz w:val="24"/>
          <w:szCs w:val="24"/>
          <w:lang w:val="en-US"/>
        </w:rPr>
        <w:tab/>
      </w:r>
      <w:r w:rsidRPr="00C12323">
        <w:rPr>
          <w:sz w:val="24"/>
          <w:szCs w:val="24"/>
          <w:lang w:val="en-US"/>
        </w:rPr>
        <w:tab/>
      </w:r>
      <w:r w:rsidRPr="00C12323">
        <w:rPr>
          <w:sz w:val="24"/>
          <w:szCs w:val="24"/>
          <w:lang w:val="en-US"/>
        </w:rPr>
        <w:tab/>
      </w:r>
      <w:r w:rsidRPr="00C12323">
        <w:rPr>
          <w:sz w:val="24"/>
          <w:szCs w:val="24"/>
          <w:lang w:val="en-US"/>
        </w:rPr>
        <w:tab/>
      </w:r>
      <w:r w:rsidRPr="00C12323">
        <w:rPr>
          <w:sz w:val="24"/>
          <w:szCs w:val="24"/>
          <w:lang w:val="en-US"/>
        </w:rPr>
        <w:tab/>
      </w:r>
    </w:p>
    <w:p w14:paraId="6CE1885E" w14:textId="13CDC428" w:rsidR="000400CA" w:rsidRDefault="000400CA" w:rsidP="000400CA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Closure.</w:t>
      </w:r>
    </w:p>
    <w:bookmarkEnd w:id="8"/>
    <w:p w14:paraId="6DA02C3C" w14:textId="77777777" w:rsidR="000400CA" w:rsidRPr="005F540A" w:rsidRDefault="000400CA" w:rsidP="000400CA">
      <w:pPr>
        <w:spacing w:line="259" w:lineRule="auto"/>
        <w:jc w:val="both"/>
        <w:rPr>
          <w:rFonts w:ascii="Arial" w:hAnsi="Arial" w:cs="Arial"/>
          <w:sz w:val="24"/>
          <w:szCs w:val="24"/>
        </w:rPr>
      </w:pPr>
    </w:p>
    <w:p w14:paraId="1512B249" w14:textId="77777777" w:rsidR="007B6C58" w:rsidRDefault="007B6C58"/>
    <w:sectPr w:rsidR="007B6C58" w:rsidSect="008D33AB">
      <w:headerReference w:type="default" r:id="rId10"/>
      <w:footerReference w:type="default" r:id="rId11"/>
      <w:pgSz w:w="11906" w:h="16838"/>
      <w:pgMar w:top="1560" w:right="991" w:bottom="993" w:left="1276" w:header="0" w:footer="148" w:gutter="0"/>
      <w:cols w:space="720"/>
      <w:docGrid w:linePitch="600" w:charSpace="3686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61B4ACE" w14:textId="77777777" w:rsidR="00D84C5C" w:rsidRDefault="00D84C5C">
      <w:pPr>
        <w:spacing w:after="0" w:line="240" w:lineRule="auto"/>
      </w:pPr>
      <w:r>
        <w:separator/>
      </w:r>
    </w:p>
  </w:endnote>
  <w:endnote w:type="continuationSeparator" w:id="0">
    <w:p w14:paraId="29238D2D" w14:textId="77777777" w:rsidR="00D84C5C" w:rsidRDefault="00D84C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Roboto">
    <w:altName w:val="Arial"/>
    <w:charset w:val="00"/>
    <w:family w:val="auto"/>
    <w:pitch w:val="variable"/>
    <w:sig w:usb0="E0000AFF" w:usb1="5000217F" w:usb2="00000021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11F03A" w14:textId="77777777" w:rsidR="009C1932" w:rsidRDefault="00000000">
    <w:pPr>
      <w:pStyle w:val="Foot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2</w:t>
    </w:r>
    <w:r>
      <w:rPr>
        <w:noProof/>
      </w:rPr>
      <w:fldChar w:fldCharType="end"/>
    </w:r>
  </w:p>
  <w:p w14:paraId="47399AB1" w14:textId="77777777" w:rsidR="009502F6" w:rsidRDefault="0000000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19BF522" w14:textId="77777777" w:rsidR="00D84C5C" w:rsidRDefault="00D84C5C">
      <w:pPr>
        <w:spacing w:after="0" w:line="240" w:lineRule="auto"/>
      </w:pPr>
      <w:r>
        <w:separator/>
      </w:r>
    </w:p>
  </w:footnote>
  <w:footnote w:type="continuationSeparator" w:id="0">
    <w:p w14:paraId="7A97AA77" w14:textId="77777777" w:rsidR="00D84C5C" w:rsidRDefault="00D84C5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CDF787" w14:textId="77777777" w:rsidR="009502F6" w:rsidRDefault="00000000">
    <w:pPr>
      <w:pStyle w:val="Header"/>
      <w:ind w:left="-1276"/>
    </w:pPr>
    <w:r>
      <w:rPr>
        <w:noProof/>
      </w:rPr>
      <w:drawing>
        <wp:inline distT="0" distB="0" distL="0" distR="0" wp14:anchorId="27B775D5" wp14:editId="443032F6">
          <wp:extent cx="7658100" cy="1438275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658100" cy="1438275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5C24D0F"/>
    <w:multiLevelType w:val="hybridMultilevel"/>
    <w:tmpl w:val="91501298"/>
    <w:lvl w:ilvl="0" w:tplc="DD826D2C">
      <w:start w:val="1"/>
      <w:numFmt w:val="lowerRoman"/>
      <w:lvlText w:val="(%1)"/>
      <w:lvlJc w:val="left"/>
      <w:pPr>
        <w:ind w:left="1440" w:hanging="720"/>
      </w:p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>
      <w:start w:val="1"/>
      <w:numFmt w:val="lowerRoman"/>
      <w:lvlText w:val="%3."/>
      <w:lvlJc w:val="right"/>
      <w:pPr>
        <w:ind w:left="2520" w:hanging="180"/>
      </w:pPr>
    </w:lvl>
    <w:lvl w:ilvl="3" w:tplc="0C09000F">
      <w:start w:val="1"/>
      <w:numFmt w:val="decimal"/>
      <w:lvlText w:val="%4."/>
      <w:lvlJc w:val="left"/>
      <w:pPr>
        <w:ind w:left="3240" w:hanging="360"/>
      </w:pPr>
    </w:lvl>
    <w:lvl w:ilvl="4" w:tplc="0C090019">
      <w:start w:val="1"/>
      <w:numFmt w:val="lowerLetter"/>
      <w:lvlText w:val="%5."/>
      <w:lvlJc w:val="left"/>
      <w:pPr>
        <w:ind w:left="3960" w:hanging="360"/>
      </w:pPr>
    </w:lvl>
    <w:lvl w:ilvl="5" w:tplc="0C09001B">
      <w:start w:val="1"/>
      <w:numFmt w:val="lowerRoman"/>
      <w:lvlText w:val="%6."/>
      <w:lvlJc w:val="right"/>
      <w:pPr>
        <w:ind w:left="4680" w:hanging="180"/>
      </w:pPr>
    </w:lvl>
    <w:lvl w:ilvl="6" w:tplc="0C09000F">
      <w:start w:val="1"/>
      <w:numFmt w:val="decimal"/>
      <w:lvlText w:val="%7."/>
      <w:lvlJc w:val="left"/>
      <w:pPr>
        <w:ind w:left="5400" w:hanging="360"/>
      </w:pPr>
    </w:lvl>
    <w:lvl w:ilvl="7" w:tplc="0C090019">
      <w:start w:val="1"/>
      <w:numFmt w:val="lowerLetter"/>
      <w:lvlText w:val="%8."/>
      <w:lvlJc w:val="left"/>
      <w:pPr>
        <w:ind w:left="6120" w:hanging="360"/>
      </w:pPr>
    </w:lvl>
    <w:lvl w:ilvl="8" w:tplc="0C09001B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25E33000"/>
    <w:multiLevelType w:val="hybridMultilevel"/>
    <w:tmpl w:val="BB1E23A6"/>
    <w:lvl w:ilvl="0" w:tplc="E850E258">
      <w:start w:val="1"/>
      <w:numFmt w:val="lowerLetter"/>
      <w:lvlText w:val="%1."/>
      <w:lvlJc w:val="left"/>
      <w:pPr>
        <w:ind w:left="2160" w:hanging="360"/>
      </w:pPr>
      <w:rPr>
        <w:rFonts w:hint="default"/>
        <w:b w:val="0"/>
        <w:bCs w:val="0"/>
      </w:rPr>
    </w:lvl>
    <w:lvl w:ilvl="1" w:tplc="0C090019" w:tentative="1">
      <w:start w:val="1"/>
      <w:numFmt w:val="lowerLetter"/>
      <w:lvlText w:val="%2."/>
      <w:lvlJc w:val="left"/>
      <w:pPr>
        <w:ind w:left="2880" w:hanging="360"/>
      </w:pPr>
    </w:lvl>
    <w:lvl w:ilvl="2" w:tplc="0C09001B" w:tentative="1">
      <w:start w:val="1"/>
      <w:numFmt w:val="lowerRoman"/>
      <w:lvlText w:val="%3."/>
      <w:lvlJc w:val="right"/>
      <w:pPr>
        <w:ind w:left="3600" w:hanging="180"/>
      </w:pPr>
    </w:lvl>
    <w:lvl w:ilvl="3" w:tplc="0C09000F" w:tentative="1">
      <w:start w:val="1"/>
      <w:numFmt w:val="decimal"/>
      <w:lvlText w:val="%4."/>
      <w:lvlJc w:val="left"/>
      <w:pPr>
        <w:ind w:left="4320" w:hanging="360"/>
      </w:pPr>
    </w:lvl>
    <w:lvl w:ilvl="4" w:tplc="0C090019" w:tentative="1">
      <w:start w:val="1"/>
      <w:numFmt w:val="lowerLetter"/>
      <w:lvlText w:val="%5."/>
      <w:lvlJc w:val="left"/>
      <w:pPr>
        <w:ind w:left="5040" w:hanging="360"/>
      </w:pPr>
    </w:lvl>
    <w:lvl w:ilvl="5" w:tplc="0C09001B" w:tentative="1">
      <w:start w:val="1"/>
      <w:numFmt w:val="lowerRoman"/>
      <w:lvlText w:val="%6."/>
      <w:lvlJc w:val="right"/>
      <w:pPr>
        <w:ind w:left="5760" w:hanging="180"/>
      </w:pPr>
    </w:lvl>
    <w:lvl w:ilvl="6" w:tplc="0C09000F" w:tentative="1">
      <w:start w:val="1"/>
      <w:numFmt w:val="decimal"/>
      <w:lvlText w:val="%7."/>
      <w:lvlJc w:val="left"/>
      <w:pPr>
        <w:ind w:left="6480" w:hanging="360"/>
      </w:pPr>
    </w:lvl>
    <w:lvl w:ilvl="7" w:tplc="0C090019" w:tentative="1">
      <w:start w:val="1"/>
      <w:numFmt w:val="lowerLetter"/>
      <w:lvlText w:val="%8."/>
      <w:lvlJc w:val="left"/>
      <w:pPr>
        <w:ind w:left="7200" w:hanging="360"/>
      </w:pPr>
    </w:lvl>
    <w:lvl w:ilvl="8" w:tplc="0C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2" w15:restartNumberingAfterBreak="0">
    <w:nsid w:val="48CB4A90"/>
    <w:multiLevelType w:val="hybridMultilevel"/>
    <w:tmpl w:val="9A3A516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C9469CB"/>
    <w:multiLevelType w:val="multilevel"/>
    <w:tmpl w:val="BAFA7C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5FEE09F2"/>
    <w:multiLevelType w:val="hybridMultilevel"/>
    <w:tmpl w:val="9F6C8EF4"/>
    <w:lvl w:ilvl="0" w:tplc="C86C90E8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21D3CF0"/>
    <w:multiLevelType w:val="hybridMultilevel"/>
    <w:tmpl w:val="E3B416E4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D5D379C"/>
    <w:multiLevelType w:val="hybridMultilevel"/>
    <w:tmpl w:val="C70A54F2"/>
    <w:lvl w:ilvl="0" w:tplc="8EB8C4E2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6268458">
    <w:abstractNumId w:val="1"/>
  </w:num>
  <w:num w:numId="2" w16cid:durableId="310719365">
    <w:abstractNumId w:val="3"/>
  </w:num>
  <w:num w:numId="3" w16cid:durableId="203869815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282347482">
    <w:abstractNumId w:val="5"/>
  </w:num>
  <w:num w:numId="5" w16cid:durableId="1887984591">
    <w:abstractNumId w:val="4"/>
  </w:num>
  <w:num w:numId="6" w16cid:durableId="1735350356">
    <w:abstractNumId w:val="6"/>
  </w:num>
  <w:num w:numId="7" w16cid:durableId="1516994501">
    <w:abstractNumId w:val="0"/>
  </w:num>
  <w:num w:numId="8" w16cid:durableId="1503890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00CA"/>
    <w:rsid w:val="000400CA"/>
    <w:rsid w:val="0004195B"/>
    <w:rsid w:val="0004348A"/>
    <w:rsid w:val="00060621"/>
    <w:rsid w:val="00075293"/>
    <w:rsid w:val="00084C8E"/>
    <w:rsid w:val="00126768"/>
    <w:rsid w:val="001A38AC"/>
    <w:rsid w:val="001F0B70"/>
    <w:rsid w:val="00214BAB"/>
    <w:rsid w:val="002522EE"/>
    <w:rsid w:val="00291E05"/>
    <w:rsid w:val="002F7281"/>
    <w:rsid w:val="00333107"/>
    <w:rsid w:val="003D206A"/>
    <w:rsid w:val="004B138F"/>
    <w:rsid w:val="005E53B3"/>
    <w:rsid w:val="00633E9D"/>
    <w:rsid w:val="006E149F"/>
    <w:rsid w:val="006F0F8A"/>
    <w:rsid w:val="00750390"/>
    <w:rsid w:val="007B6C58"/>
    <w:rsid w:val="007C7780"/>
    <w:rsid w:val="00832512"/>
    <w:rsid w:val="00966D30"/>
    <w:rsid w:val="009C1FD7"/>
    <w:rsid w:val="009C3F8C"/>
    <w:rsid w:val="00BF231F"/>
    <w:rsid w:val="00C509EC"/>
    <w:rsid w:val="00C97FEE"/>
    <w:rsid w:val="00D0382D"/>
    <w:rsid w:val="00D84C5C"/>
    <w:rsid w:val="00E17403"/>
    <w:rsid w:val="00E46AFB"/>
    <w:rsid w:val="00EF0BFE"/>
    <w:rsid w:val="00F2792A"/>
    <w:rsid w:val="00FC6B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E23E984"/>
  <w15:chartTrackingRefBased/>
  <w15:docId w15:val="{84762EAC-E786-4BC2-97C7-0FE303223F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400CA"/>
    <w:pPr>
      <w:suppressAutoHyphens/>
      <w:spacing w:after="200" w:line="276" w:lineRule="auto"/>
    </w:pPr>
    <w:rPr>
      <w:rFonts w:ascii="Calibri" w:eastAsia="Calibri" w:hAnsi="Calibri" w:cs="Times New Roman"/>
      <w:lang w:eastAsia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0400CA"/>
    <w:rPr>
      <w:color w:val="0000FF"/>
      <w:u w:val="single"/>
    </w:rPr>
  </w:style>
  <w:style w:type="paragraph" w:styleId="Header">
    <w:name w:val="header"/>
    <w:basedOn w:val="Normal"/>
    <w:link w:val="HeaderChar"/>
    <w:rsid w:val="000400C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0400CA"/>
    <w:rPr>
      <w:rFonts w:ascii="Calibri" w:eastAsia="Calibri" w:hAnsi="Calibri" w:cs="Times New Roman"/>
      <w:lang w:eastAsia="ar-SA"/>
    </w:rPr>
  </w:style>
  <w:style w:type="paragraph" w:styleId="Footer">
    <w:name w:val="footer"/>
    <w:basedOn w:val="Normal"/>
    <w:link w:val="FooterChar"/>
    <w:uiPriority w:val="99"/>
    <w:rsid w:val="000400C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400CA"/>
    <w:rPr>
      <w:rFonts w:ascii="Calibri" w:eastAsia="Calibri" w:hAnsi="Calibri" w:cs="Times New Roman"/>
      <w:lang w:eastAsia="ar-SA"/>
    </w:rPr>
  </w:style>
  <w:style w:type="paragraph" w:styleId="NoSpacing">
    <w:name w:val="No Spacing"/>
    <w:uiPriority w:val="1"/>
    <w:qFormat/>
    <w:rsid w:val="000400CA"/>
    <w:pPr>
      <w:suppressAutoHyphens/>
      <w:spacing w:after="0" w:line="240" w:lineRule="auto"/>
    </w:pPr>
    <w:rPr>
      <w:rFonts w:ascii="Calibri" w:eastAsia="Calibri" w:hAnsi="Calibri" w:cs="Times New Roman"/>
      <w:lang w:eastAsia="ar-SA"/>
    </w:rPr>
  </w:style>
  <w:style w:type="paragraph" w:styleId="ListParagraph">
    <w:name w:val="List Paragraph"/>
    <w:basedOn w:val="Normal"/>
    <w:uiPriority w:val="34"/>
    <w:qFormat/>
    <w:rsid w:val="000400CA"/>
    <w:pPr>
      <w:suppressAutoHyphens w:val="0"/>
      <w:spacing w:after="0" w:line="240" w:lineRule="auto"/>
      <w:ind w:left="720"/>
      <w:contextualSpacing/>
    </w:pPr>
    <w:rPr>
      <w:rFonts w:ascii="Times New Roman" w:eastAsia="Times New Roman" w:hAnsi="Times New Roman"/>
      <w:sz w:val="20"/>
      <w:szCs w:val="20"/>
      <w:lang w:eastAsia="en-US"/>
    </w:rPr>
  </w:style>
  <w:style w:type="table" w:styleId="TableGrid">
    <w:name w:val="Table Grid"/>
    <w:basedOn w:val="TableNormal"/>
    <w:uiPriority w:val="59"/>
    <w:rsid w:val="000400CA"/>
    <w:pPr>
      <w:spacing w:after="0" w:line="240" w:lineRule="auto"/>
    </w:pPr>
    <w:rPr>
      <w:rFonts w:ascii="Calibri" w:eastAsia="Calibri" w:hAnsi="Calibri" w:cs="Times New Roman"/>
      <w:lang w:eastAsia="en-A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rtecenter">
    <w:name w:val="rtecenter"/>
    <w:basedOn w:val="Normal"/>
    <w:rsid w:val="00BF231F"/>
    <w:pPr>
      <w:suppressAutoHyphens w:val="0"/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n-AU"/>
    </w:rPr>
  </w:style>
  <w:style w:type="character" w:styleId="UnresolvedMention">
    <w:name w:val="Unresolved Mention"/>
    <w:basedOn w:val="DefaultParagraphFont"/>
    <w:uiPriority w:val="99"/>
    <w:semiHidden/>
    <w:unhideWhenUsed/>
    <w:rsid w:val="00BF231F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126768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8211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vicsecretary@navalassoc.org.au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vicpresident@navalassoc.org.au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mailto:grahdon@bigpond.com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453</Words>
  <Characters>2587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Graham Thomas</dc:creator>
  <cp:keywords/>
  <dc:description/>
  <cp:lastModifiedBy>Graham Thomas</cp:lastModifiedBy>
  <cp:revision>2</cp:revision>
  <dcterms:created xsi:type="dcterms:W3CDTF">2023-06-14T04:45:00Z</dcterms:created>
  <dcterms:modified xsi:type="dcterms:W3CDTF">2023-06-14T04:45:00Z</dcterms:modified>
</cp:coreProperties>
</file>